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8BAE7" w14:textId="3B0F23B7" w:rsidR="004B304A" w:rsidRDefault="006732E3" w:rsidP="002C1F41">
      <w:pPr>
        <w:rPr>
          <w:sz w:val="36"/>
          <w:szCs w:val="36"/>
        </w:rPr>
      </w:pPr>
      <w:r>
        <w:rPr>
          <w:noProof/>
          <w:sz w:val="36"/>
          <w:szCs w:val="36"/>
          <w:lang w:eastAsia="fr-FR"/>
        </w:rPr>
        <w:drawing>
          <wp:inline distT="0" distB="0" distL="0" distR="0" wp14:anchorId="4ED9EDCF" wp14:editId="68B2E948">
            <wp:extent cx="2440966" cy="812800"/>
            <wp:effectExtent l="0" t="0" r="0" b="635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2328" cy="813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CFB1BC" w14:textId="7FBC44C1" w:rsidR="00B6062D" w:rsidRDefault="00324489" w:rsidP="00324489">
      <w:pPr>
        <w:pBdr>
          <w:top w:val="double" w:sz="6" w:space="0" w:color="auto" w:shadow="1"/>
          <w:left w:val="double" w:sz="6" w:space="0" w:color="auto" w:shadow="1"/>
          <w:bottom w:val="double" w:sz="6" w:space="0" w:color="auto" w:shadow="1"/>
          <w:right w:val="double" w:sz="6" w:space="0" w:color="auto" w:shadow="1"/>
        </w:pBdr>
        <w:shd w:val="pct5" w:color="auto" w:fill="auto"/>
        <w:tabs>
          <w:tab w:val="left" w:pos="5670"/>
        </w:tabs>
        <w:spacing w:after="0" w:line="360" w:lineRule="atLeast"/>
        <w:ind w:left="580" w:right="598" w:firstLine="360"/>
        <w:jc w:val="center"/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</w:pPr>
      <w:r w:rsidRPr="00261AE1"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  <w:t>F</w:t>
      </w:r>
      <w:r w:rsidR="00261AE1" w:rsidRPr="00261AE1"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  <w:t>ourniture</w:t>
      </w:r>
      <w:r w:rsidR="00A264CD" w:rsidRPr="00A264CD">
        <w:rPr>
          <w:rFonts w:ascii="Arial" w:hAnsi="Arial" w:cs="Arial"/>
          <w:b/>
          <w:sz w:val="32"/>
          <w:szCs w:val="28"/>
        </w:rPr>
        <w:t xml:space="preserve"> </w:t>
      </w:r>
      <w:r w:rsidR="00A264CD" w:rsidRPr="00A264CD">
        <w:rPr>
          <w:rFonts w:ascii="Arial" w:hAnsi="Arial" w:cs="Arial"/>
          <w:b/>
          <w:sz w:val="36"/>
          <w:szCs w:val="36"/>
        </w:rPr>
        <w:t>d’accès aux plateformes d’apprentissage des langues étrangères pour CY Cergy Paris Université</w:t>
      </w:r>
      <w:r w:rsidR="00A264CD" w:rsidRPr="00A264CD"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  <w:t xml:space="preserve"> </w:t>
      </w:r>
    </w:p>
    <w:p w14:paraId="74A69958" w14:textId="3655C147" w:rsidR="00C313BA" w:rsidRDefault="00C313BA" w:rsidP="00324489">
      <w:pPr>
        <w:pBdr>
          <w:top w:val="double" w:sz="6" w:space="0" w:color="auto" w:shadow="1"/>
          <w:left w:val="double" w:sz="6" w:space="0" w:color="auto" w:shadow="1"/>
          <w:bottom w:val="double" w:sz="6" w:space="0" w:color="auto" w:shadow="1"/>
          <w:right w:val="double" w:sz="6" w:space="0" w:color="auto" w:shadow="1"/>
        </w:pBdr>
        <w:shd w:val="pct5" w:color="auto" w:fill="auto"/>
        <w:tabs>
          <w:tab w:val="left" w:pos="5670"/>
        </w:tabs>
        <w:spacing w:after="0" w:line="360" w:lineRule="atLeast"/>
        <w:ind w:left="580" w:right="598" w:firstLine="360"/>
        <w:jc w:val="center"/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</w:pPr>
    </w:p>
    <w:p w14:paraId="12E48176" w14:textId="750D0742" w:rsidR="00C313BA" w:rsidRPr="00C313BA" w:rsidRDefault="00C313BA" w:rsidP="00324489">
      <w:pPr>
        <w:pBdr>
          <w:top w:val="double" w:sz="6" w:space="0" w:color="auto" w:shadow="1"/>
          <w:left w:val="double" w:sz="6" w:space="0" w:color="auto" w:shadow="1"/>
          <w:bottom w:val="double" w:sz="6" w:space="0" w:color="auto" w:shadow="1"/>
          <w:right w:val="double" w:sz="6" w:space="0" w:color="auto" w:shadow="1"/>
        </w:pBdr>
        <w:shd w:val="pct5" w:color="auto" w:fill="auto"/>
        <w:tabs>
          <w:tab w:val="left" w:pos="5670"/>
        </w:tabs>
        <w:spacing w:after="0" w:line="360" w:lineRule="atLeast"/>
        <w:ind w:left="580" w:right="598" w:firstLine="360"/>
        <w:jc w:val="center"/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</w:pPr>
      <w:r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  <w:t xml:space="preserve">Lot n°01 : </w:t>
      </w:r>
      <w:r w:rsidRPr="00C313BA">
        <w:rPr>
          <w:rFonts w:ascii="Arial" w:hAnsi="Arial" w:cs="Arial"/>
          <w:b/>
          <w:bCs/>
          <w:color w:val="000000"/>
          <w:sz w:val="36"/>
          <w:szCs w:val="36"/>
        </w:rPr>
        <w:t>Entraînement à la certification TOEIC</w:t>
      </w:r>
    </w:p>
    <w:p w14:paraId="66579562" w14:textId="490AB5D4" w:rsidR="00261AE1" w:rsidRPr="00261AE1" w:rsidRDefault="00261AE1" w:rsidP="00324489">
      <w:pPr>
        <w:pBdr>
          <w:top w:val="double" w:sz="6" w:space="0" w:color="auto" w:shadow="1"/>
          <w:left w:val="double" w:sz="6" w:space="0" w:color="auto" w:shadow="1"/>
          <w:bottom w:val="double" w:sz="6" w:space="0" w:color="auto" w:shadow="1"/>
          <w:right w:val="double" w:sz="6" w:space="0" w:color="auto" w:shadow="1"/>
        </w:pBdr>
        <w:shd w:val="pct5" w:color="auto" w:fill="auto"/>
        <w:tabs>
          <w:tab w:val="left" w:pos="5670"/>
        </w:tabs>
        <w:spacing w:after="0" w:line="360" w:lineRule="atLeast"/>
        <w:ind w:left="580" w:right="598" w:firstLine="360"/>
        <w:jc w:val="center"/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</w:pPr>
    </w:p>
    <w:p w14:paraId="3AEE6F11" w14:textId="20747992" w:rsidR="00261AE1" w:rsidRPr="00261AE1" w:rsidRDefault="00261AE1" w:rsidP="00324489">
      <w:pPr>
        <w:pBdr>
          <w:top w:val="double" w:sz="6" w:space="0" w:color="auto" w:shadow="1"/>
          <w:left w:val="double" w:sz="6" w:space="0" w:color="auto" w:shadow="1"/>
          <w:bottom w:val="double" w:sz="6" w:space="0" w:color="auto" w:shadow="1"/>
          <w:right w:val="double" w:sz="6" w:space="0" w:color="auto" w:shadow="1"/>
        </w:pBdr>
        <w:shd w:val="pct5" w:color="auto" w:fill="auto"/>
        <w:tabs>
          <w:tab w:val="left" w:pos="5670"/>
        </w:tabs>
        <w:spacing w:after="0" w:line="360" w:lineRule="atLeast"/>
        <w:ind w:left="580" w:right="598" w:firstLine="360"/>
        <w:jc w:val="center"/>
        <w:rPr>
          <w:rFonts w:ascii="Arial" w:eastAsia="Times New Roman" w:hAnsi="Arial" w:cs="Arial"/>
          <w:b/>
          <w:sz w:val="44"/>
          <w:szCs w:val="44"/>
          <w:highlight w:val="yellow"/>
          <w:lang w:eastAsia="fr-FR"/>
        </w:rPr>
      </w:pPr>
      <w:r w:rsidRPr="00261AE1">
        <w:rPr>
          <w:rFonts w:ascii="Arial" w:eastAsia="Times New Roman" w:hAnsi="Arial" w:cs="Arial"/>
          <w:b/>
          <w:sz w:val="36"/>
          <w:szCs w:val="36"/>
          <w:lang w:eastAsia="fr-FR"/>
        </w:rPr>
        <w:t>Marché n°202</w:t>
      </w:r>
      <w:r w:rsidR="00B6062D">
        <w:rPr>
          <w:rFonts w:ascii="Arial" w:eastAsia="Times New Roman" w:hAnsi="Arial" w:cs="Arial"/>
          <w:b/>
          <w:sz w:val="36"/>
          <w:szCs w:val="36"/>
          <w:lang w:eastAsia="fr-FR"/>
        </w:rPr>
        <w:t>6</w:t>
      </w:r>
      <w:r w:rsidRPr="00261AE1">
        <w:rPr>
          <w:rFonts w:ascii="Arial" w:eastAsia="Times New Roman" w:hAnsi="Arial" w:cs="Arial"/>
          <w:b/>
          <w:sz w:val="36"/>
          <w:szCs w:val="36"/>
          <w:lang w:eastAsia="fr-FR"/>
        </w:rPr>
        <w:t>CYCPU0</w:t>
      </w:r>
      <w:r w:rsidR="00976B7A">
        <w:rPr>
          <w:rFonts w:ascii="Arial" w:eastAsia="Times New Roman" w:hAnsi="Arial" w:cs="Arial"/>
          <w:b/>
          <w:sz w:val="36"/>
          <w:szCs w:val="36"/>
          <w:lang w:eastAsia="fr-FR"/>
        </w:rPr>
        <w:t>F</w:t>
      </w:r>
      <w:r w:rsidR="00793F3B">
        <w:rPr>
          <w:rFonts w:ascii="Arial" w:eastAsia="Times New Roman" w:hAnsi="Arial" w:cs="Arial"/>
          <w:b/>
          <w:sz w:val="36"/>
          <w:szCs w:val="36"/>
          <w:lang w:eastAsia="fr-FR"/>
        </w:rPr>
        <w:t>17</w:t>
      </w:r>
    </w:p>
    <w:p w14:paraId="1149179C" w14:textId="77777777" w:rsidR="00FD0CE6" w:rsidRPr="00D22CDF" w:rsidRDefault="00FD0CE6" w:rsidP="003022F9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</w:p>
    <w:p w14:paraId="4EB622C2" w14:textId="77777777" w:rsidR="00314EF2" w:rsidRPr="006732E3" w:rsidRDefault="00B21BE4" w:rsidP="003022F9">
      <w:pPr>
        <w:spacing w:after="0" w:line="240" w:lineRule="auto"/>
        <w:jc w:val="center"/>
        <w:rPr>
          <w:rFonts w:ascii="Arial" w:hAnsi="Arial" w:cs="Arial"/>
          <w:u w:val="single"/>
        </w:rPr>
      </w:pPr>
      <w:r w:rsidRPr="006732E3">
        <w:rPr>
          <w:rFonts w:ascii="Arial" w:hAnsi="Arial" w:cs="Arial"/>
          <w:u w:val="single"/>
        </w:rPr>
        <w:t xml:space="preserve">Cadre de réponse technique (CRT) </w:t>
      </w:r>
    </w:p>
    <w:p w14:paraId="3C6038FB" w14:textId="77777777" w:rsidR="00CD119A" w:rsidRDefault="00CD119A" w:rsidP="003022F9">
      <w:pPr>
        <w:spacing w:after="0" w:line="240" w:lineRule="auto"/>
        <w:jc w:val="center"/>
        <w:rPr>
          <w:i/>
          <w:sz w:val="36"/>
          <w:szCs w:val="36"/>
        </w:rPr>
      </w:pPr>
    </w:p>
    <w:p w14:paraId="2FCEEEEF" w14:textId="3026CB2A" w:rsidR="00CD119A" w:rsidRDefault="00CD119A" w:rsidP="00E23053">
      <w:pPr>
        <w:pStyle w:val="Default"/>
        <w:ind w:right="401"/>
        <w:jc w:val="both"/>
        <w:rPr>
          <w:sz w:val="20"/>
          <w:szCs w:val="20"/>
        </w:rPr>
      </w:pPr>
      <w:r w:rsidRPr="00482DD9">
        <w:rPr>
          <w:sz w:val="20"/>
          <w:szCs w:val="20"/>
        </w:rPr>
        <w:t xml:space="preserve">Les candidats souhaitant participer à la présente consultation doivent remplir ce cadre de réponse technique (CRT) </w:t>
      </w:r>
      <w:r w:rsidRPr="00976B7A">
        <w:rPr>
          <w:sz w:val="20"/>
          <w:szCs w:val="20"/>
        </w:rPr>
        <w:t xml:space="preserve">sans y apporter de modifications. </w:t>
      </w:r>
      <w:r w:rsidR="003B4B0C" w:rsidRPr="00976B7A">
        <w:rPr>
          <w:sz w:val="20"/>
          <w:szCs w:val="20"/>
        </w:rPr>
        <w:t>Ce cadre de réponse technique s</w:t>
      </w:r>
      <w:r w:rsidR="00424C6C" w:rsidRPr="00976B7A">
        <w:rPr>
          <w:sz w:val="20"/>
          <w:szCs w:val="20"/>
        </w:rPr>
        <w:t>era util</w:t>
      </w:r>
      <w:r w:rsidR="00595A11" w:rsidRPr="00976B7A">
        <w:rPr>
          <w:sz w:val="20"/>
          <w:szCs w:val="20"/>
        </w:rPr>
        <w:t>isé pour analyser le critère n°</w:t>
      </w:r>
      <w:r w:rsidR="00B6062D" w:rsidRPr="00976B7A">
        <w:rPr>
          <w:sz w:val="20"/>
          <w:szCs w:val="20"/>
        </w:rPr>
        <w:t>2</w:t>
      </w:r>
      <w:r w:rsidR="00424C6C" w:rsidRPr="00976B7A">
        <w:rPr>
          <w:sz w:val="20"/>
          <w:szCs w:val="20"/>
        </w:rPr>
        <w:t xml:space="preserve"> « valeur technique »</w:t>
      </w:r>
      <w:r w:rsidR="00B6062D" w:rsidRPr="00976B7A">
        <w:rPr>
          <w:sz w:val="20"/>
          <w:szCs w:val="20"/>
        </w:rPr>
        <w:t xml:space="preserve"> et</w:t>
      </w:r>
      <w:r w:rsidR="00601E26" w:rsidRPr="00976B7A">
        <w:rPr>
          <w:sz w:val="20"/>
          <w:szCs w:val="20"/>
        </w:rPr>
        <w:t xml:space="preserve"> le critère n°3 </w:t>
      </w:r>
      <w:r w:rsidR="003B4B0C" w:rsidRPr="00976B7A">
        <w:rPr>
          <w:sz w:val="20"/>
          <w:szCs w:val="20"/>
        </w:rPr>
        <w:t>«</w:t>
      </w:r>
      <w:bookmarkStart w:id="0" w:name="_Hlk185412527"/>
      <w:r w:rsidR="00B6062D" w:rsidRPr="00976B7A">
        <w:rPr>
          <w:sz w:val="20"/>
          <w:szCs w:val="20"/>
        </w:rPr>
        <w:t xml:space="preserve"> qualité des mesures environnementales </w:t>
      </w:r>
      <w:bookmarkEnd w:id="0"/>
      <w:r w:rsidR="00B6062D" w:rsidRPr="00976B7A">
        <w:rPr>
          <w:sz w:val="20"/>
          <w:szCs w:val="20"/>
        </w:rPr>
        <w:t>p</w:t>
      </w:r>
      <w:r w:rsidR="00324489" w:rsidRPr="00976B7A">
        <w:rPr>
          <w:sz w:val="20"/>
          <w:szCs w:val="20"/>
        </w:rPr>
        <w:t>r</w:t>
      </w:r>
      <w:r w:rsidR="00A264CD" w:rsidRPr="00976B7A">
        <w:rPr>
          <w:sz w:val="20"/>
          <w:szCs w:val="20"/>
        </w:rPr>
        <w:t xml:space="preserve">oposées </w:t>
      </w:r>
      <w:r w:rsidR="00B6062D" w:rsidRPr="00976B7A">
        <w:rPr>
          <w:sz w:val="20"/>
          <w:szCs w:val="20"/>
        </w:rPr>
        <w:t xml:space="preserve">dans le cadre du présent </w:t>
      </w:r>
      <w:r w:rsidR="00751407">
        <w:rPr>
          <w:sz w:val="20"/>
          <w:szCs w:val="20"/>
        </w:rPr>
        <w:t xml:space="preserve">   </w:t>
      </w:r>
      <w:r w:rsidR="00B6062D" w:rsidRPr="00976B7A">
        <w:rPr>
          <w:sz w:val="20"/>
          <w:szCs w:val="20"/>
        </w:rPr>
        <w:t xml:space="preserve">marché </w:t>
      </w:r>
      <w:r w:rsidR="00324489" w:rsidRPr="00976B7A">
        <w:rPr>
          <w:sz w:val="20"/>
          <w:szCs w:val="20"/>
        </w:rPr>
        <w:t>».</w:t>
      </w:r>
    </w:p>
    <w:p w14:paraId="32DA7933" w14:textId="77777777" w:rsidR="007702C2" w:rsidRPr="00482DD9" w:rsidRDefault="007702C2" w:rsidP="00E23053">
      <w:pPr>
        <w:pStyle w:val="Default"/>
        <w:ind w:right="401"/>
        <w:jc w:val="both"/>
        <w:rPr>
          <w:sz w:val="20"/>
          <w:szCs w:val="20"/>
        </w:rPr>
      </w:pPr>
    </w:p>
    <w:p w14:paraId="30B11F17" w14:textId="0F2F5C80" w:rsidR="00CD119A" w:rsidRPr="00482DD9" w:rsidRDefault="00CD119A" w:rsidP="00E23053">
      <w:pPr>
        <w:spacing w:after="0" w:line="240" w:lineRule="auto"/>
        <w:ind w:right="401"/>
        <w:jc w:val="both"/>
        <w:rPr>
          <w:rFonts w:ascii="Arial" w:hAnsi="Arial" w:cs="Arial"/>
          <w:sz w:val="20"/>
          <w:szCs w:val="20"/>
        </w:rPr>
      </w:pPr>
      <w:r w:rsidRPr="00482DD9">
        <w:rPr>
          <w:rFonts w:ascii="Arial" w:hAnsi="Arial" w:cs="Arial"/>
          <w:sz w:val="20"/>
          <w:szCs w:val="20"/>
        </w:rPr>
        <w:t>En cas de renvoi vers d’autres documents, les candidats indiquent clairement la référence du document et la page où trouver l’information.</w:t>
      </w:r>
    </w:p>
    <w:p w14:paraId="26FC4164" w14:textId="71B954C7" w:rsidR="00247AA8" w:rsidRPr="00482DD9" w:rsidRDefault="00247AA8" w:rsidP="00E23053">
      <w:pPr>
        <w:spacing w:after="0" w:line="240" w:lineRule="auto"/>
        <w:ind w:right="401"/>
        <w:jc w:val="both"/>
        <w:rPr>
          <w:rFonts w:ascii="Arial" w:hAnsi="Arial" w:cs="Arial"/>
          <w:sz w:val="20"/>
          <w:szCs w:val="20"/>
        </w:rPr>
      </w:pPr>
    </w:p>
    <w:p w14:paraId="2490F244" w14:textId="5CA66995" w:rsidR="00A73D17" w:rsidRDefault="00A73D17" w:rsidP="00A73D17">
      <w:pPr>
        <w:ind w:right="401"/>
        <w:jc w:val="both"/>
        <w:rPr>
          <w:rFonts w:ascii="Arial" w:hAnsi="Arial" w:cs="Arial"/>
          <w:b/>
          <w:sz w:val="20"/>
          <w:szCs w:val="20"/>
        </w:rPr>
      </w:pPr>
      <w:r w:rsidRPr="00A73D17">
        <w:rPr>
          <w:rFonts w:ascii="Arial" w:hAnsi="Arial" w:cs="Arial"/>
          <w:b/>
          <w:sz w:val="20"/>
          <w:szCs w:val="20"/>
        </w:rPr>
        <w:t>Tous les renseignements fournis dans le cadre de réponse sont contractuels et seront donc opposables à l’entreprise titulaire durant l’exécution du marché</w:t>
      </w:r>
      <w:r w:rsidRPr="00A73D17">
        <w:rPr>
          <w:rFonts w:ascii="Arial" w:hAnsi="Arial" w:cs="Arial"/>
          <w:sz w:val="20"/>
          <w:szCs w:val="20"/>
        </w:rPr>
        <w:t>.</w:t>
      </w:r>
      <w:r w:rsidRPr="00A73D17">
        <w:rPr>
          <w:rFonts w:ascii="Arial" w:hAnsi="Arial" w:cs="Arial"/>
          <w:b/>
          <w:sz w:val="20"/>
          <w:szCs w:val="20"/>
        </w:rPr>
        <w:t xml:space="preserve"> CY Cergy Paris Université pourra ainsi, à tout moment, lui demander les justificatifs correspondants (données, rapports…). </w:t>
      </w:r>
    </w:p>
    <w:p w14:paraId="759808BD" w14:textId="77777777" w:rsidR="009D0740" w:rsidRPr="0016665B" w:rsidRDefault="009D0740" w:rsidP="009D0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ind w:left="142" w:right="-24"/>
        <w:jc w:val="both"/>
        <w:rPr>
          <w:rFonts w:ascii="Arial" w:hAnsi="Arial" w:cs="Arial"/>
          <w:b/>
        </w:rPr>
      </w:pPr>
      <w:r w:rsidRPr="0016665B">
        <w:rPr>
          <w:rFonts w:ascii="Arial" w:hAnsi="Arial" w:cs="Arial"/>
          <w:b/>
        </w:rPr>
        <w:t>IDENTIFICATION DU CANDIDAT</w:t>
      </w:r>
    </w:p>
    <w:p w14:paraId="649433AB" w14:textId="77777777" w:rsidR="009D0740" w:rsidRPr="00FA152D" w:rsidRDefault="009D0740" w:rsidP="009D0740">
      <w:pPr>
        <w:numPr>
          <w:ilvl w:val="0"/>
          <w:numId w:val="23"/>
        </w:numPr>
        <w:tabs>
          <w:tab w:val="left" w:pos="1980"/>
        </w:tabs>
        <w:spacing w:after="120" w:line="240" w:lineRule="auto"/>
        <w:ind w:left="714" w:hanging="357"/>
        <w:rPr>
          <w:rFonts w:ascii="Arial" w:eastAsia="Times New Roman" w:hAnsi="Arial" w:cs="Arial"/>
          <w:sz w:val="20"/>
          <w:lang w:eastAsia="fr-FR"/>
        </w:rPr>
      </w:pPr>
      <w:r w:rsidRPr="00FA152D">
        <w:rPr>
          <w:rFonts w:ascii="Arial" w:eastAsia="Times New Roman" w:hAnsi="Arial" w:cs="Arial"/>
          <w:sz w:val="20"/>
          <w:lang w:eastAsia="fr-FR"/>
        </w:rPr>
        <w:t xml:space="preserve">Raison ou dénomination sociale : </w:t>
      </w:r>
    </w:p>
    <w:p w14:paraId="248F0E73" w14:textId="77777777" w:rsidR="009D0740" w:rsidRPr="00FA152D" w:rsidRDefault="009D0740" w:rsidP="009D0740">
      <w:pPr>
        <w:tabs>
          <w:tab w:val="left" w:pos="1980"/>
        </w:tabs>
        <w:spacing w:after="120" w:line="240" w:lineRule="auto"/>
        <w:ind w:left="714"/>
        <w:rPr>
          <w:rFonts w:ascii="Arial" w:eastAsia="Times New Roman" w:hAnsi="Arial" w:cs="Arial"/>
          <w:sz w:val="20"/>
          <w:lang w:eastAsia="fr-FR"/>
        </w:rPr>
      </w:pPr>
    </w:p>
    <w:p w14:paraId="1F2A17C3" w14:textId="77777777" w:rsidR="009D0740" w:rsidRDefault="009D0740" w:rsidP="009D0740">
      <w:pPr>
        <w:numPr>
          <w:ilvl w:val="0"/>
          <w:numId w:val="23"/>
        </w:numPr>
        <w:tabs>
          <w:tab w:val="left" w:pos="1980"/>
        </w:tabs>
        <w:spacing w:after="120" w:line="240" w:lineRule="auto"/>
        <w:ind w:left="714" w:hanging="357"/>
        <w:rPr>
          <w:rFonts w:ascii="Arial" w:eastAsia="Times New Roman" w:hAnsi="Arial" w:cs="Arial"/>
          <w:sz w:val="20"/>
          <w:lang w:eastAsia="fr-FR"/>
        </w:rPr>
      </w:pPr>
      <w:r w:rsidRPr="00FA152D">
        <w:rPr>
          <w:rFonts w:ascii="Arial" w:eastAsia="Times New Roman" w:hAnsi="Arial" w:cs="Arial"/>
          <w:sz w:val="20"/>
          <w:lang w:eastAsia="fr-FR"/>
        </w:rPr>
        <w:t>SIRET :</w:t>
      </w:r>
    </w:p>
    <w:p w14:paraId="2CDE6058" w14:textId="77777777" w:rsidR="009D0740" w:rsidRDefault="009D0740" w:rsidP="009D0740">
      <w:pPr>
        <w:pStyle w:val="Paragraphedeliste"/>
        <w:rPr>
          <w:rFonts w:ascii="Arial" w:eastAsia="Times New Roman" w:hAnsi="Arial" w:cs="Arial"/>
          <w:sz w:val="20"/>
          <w:lang w:eastAsia="fr-FR"/>
        </w:rPr>
      </w:pPr>
    </w:p>
    <w:p w14:paraId="6A22D4E7" w14:textId="385ED243" w:rsidR="009D0740" w:rsidRPr="009741A5" w:rsidRDefault="009D0740" w:rsidP="009D0740">
      <w:pPr>
        <w:numPr>
          <w:ilvl w:val="0"/>
          <w:numId w:val="23"/>
        </w:numPr>
        <w:tabs>
          <w:tab w:val="left" w:pos="1980"/>
        </w:tabs>
        <w:spacing w:after="120" w:line="240" w:lineRule="auto"/>
        <w:ind w:left="714" w:hanging="357"/>
        <w:rPr>
          <w:rFonts w:ascii="Arial" w:eastAsia="Times New Roman" w:hAnsi="Arial" w:cs="Arial"/>
          <w:sz w:val="20"/>
          <w:szCs w:val="20"/>
          <w:lang w:eastAsia="fr-FR"/>
        </w:rPr>
      </w:pPr>
      <w:r>
        <w:rPr>
          <w:rFonts w:ascii="Arial" w:eastAsia="Times New Roman" w:hAnsi="Arial" w:cs="Arial"/>
          <w:sz w:val="20"/>
          <w:lang w:eastAsia="fr-FR"/>
        </w:rPr>
        <w:t xml:space="preserve">PME :  </w:t>
      </w:r>
      <w:r>
        <w:rPr>
          <w:rFonts w:ascii="Arial" w:eastAsia="Times New Roman" w:hAnsi="Arial" w:cs="Arial"/>
          <w:sz w:val="20"/>
          <w:lang w:eastAsia="fr-FR"/>
        </w:rPr>
        <w:tab/>
      </w:r>
      <w:r>
        <w:rPr>
          <w:rFonts w:ascii="Arial" w:eastAsia="Times New Roman" w:hAnsi="Arial" w:cs="Arial"/>
          <w:sz w:val="20"/>
          <w:lang w:eastAsia="fr-FR"/>
        </w:rPr>
        <w:tab/>
      </w:r>
      <w:r>
        <w:rPr>
          <w:rFonts w:ascii="Arial" w:eastAsia="Times New Roman" w:hAnsi="Arial" w:cs="Arial"/>
          <w:sz w:val="20"/>
          <w:lang w:eastAsia="fr-FR"/>
        </w:rPr>
        <w:tab/>
      </w:r>
      <w:r>
        <w:rPr>
          <w:rFonts w:ascii="Arial" w:eastAsia="Times New Roman" w:hAnsi="Arial" w:cs="Arial"/>
          <w:sz w:val="20"/>
          <w:lang w:eastAsia="fr-FR"/>
        </w:rPr>
        <w:tab/>
      </w:r>
      <w:r w:rsidRPr="009741A5">
        <w:rPr>
          <w:rFonts w:ascii="Arial" w:eastAsia="Calibri" w:hAnsi="Arial" w:cs="Arial"/>
          <w:sz w:val="20"/>
          <w:szCs w:val="20"/>
        </w:rPr>
        <w:t>O</w:t>
      </w:r>
      <w:r>
        <w:rPr>
          <w:rFonts w:ascii="Arial" w:eastAsia="Calibri" w:hAnsi="Arial" w:cs="Arial"/>
          <w:sz w:val="20"/>
          <w:szCs w:val="20"/>
        </w:rPr>
        <w:t>ui</w:t>
      </w:r>
      <w:r w:rsidRPr="009741A5">
        <w:rPr>
          <w:rFonts w:ascii="Arial" w:eastAsia="Calibri" w:hAnsi="Arial" w:cs="Arial"/>
          <w:sz w:val="20"/>
          <w:szCs w:val="20"/>
        </w:rPr>
        <w:tab/>
      </w:r>
      <w:r w:rsidRPr="009741A5">
        <w:rPr>
          <w:rFonts w:ascii="Arial" w:eastAsia="Calibri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741A5">
        <w:rPr>
          <w:rFonts w:ascii="Arial" w:eastAsia="Calibri" w:hAnsi="Arial" w:cs="Arial"/>
          <w:sz w:val="20"/>
          <w:szCs w:val="20"/>
        </w:rPr>
        <w:instrText xml:space="preserve"> FORMCHECKBOX </w:instrText>
      </w:r>
      <w:r w:rsidR="003B57A0">
        <w:rPr>
          <w:rFonts w:ascii="Arial" w:eastAsia="Calibri" w:hAnsi="Arial" w:cs="Arial"/>
          <w:sz w:val="20"/>
          <w:szCs w:val="20"/>
        </w:rPr>
      </w:r>
      <w:r w:rsidR="003B57A0">
        <w:rPr>
          <w:rFonts w:ascii="Arial" w:eastAsia="Calibri" w:hAnsi="Arial" w:cs="Arial"/>
          <w:sz w:val="20"/>
          <w:szCs w:val="20"/>
        </w:rPr>
        <w:fldChar w:fldCharType="separate"/>
      </w:r>
      <w:r w:rsidRPr="009741A5">
        <w:rPr>
          <w:rFonts w:ascii="Arial" w:eastAsia="Calibri" w:hAnsi="Arial" w:cs="Arial"/>
          <w:sz w:val="20"/>
          <w:szCs w:val="20"/>
        </w:rPr>
        <w:fldChar w:fldCharType="end"/>
      </w:r>
      <w:r w:rsidRPr="009741A5">
        <w:rPr>
          <w:rFonts w:ascii="Arial" w:eastAsia="Calibri" w:hAnsi="Arial" w:cs="Arial"/>
          <w:sz w:val="20"/>
          <w:szCs w:val="20"/>
        </w:rPr>
        <w:tab/>
      </w:r>
      <w:r w:rsidRPr="009741A5">
        <w:rPr>
          <w:rFonts w:ascii="Arial" w:eastAsia="Calibri" w:hAnsi="Arial" w:cs="Arial"/>
          <w:sz w:val="20"/>
          <w:szCs w:val="20"/>
        </w:rPr>
        <w:tab/>
        <w:t>N</w:t>
      </w:r>
      <w:r>
        <w:rPr>
          <w:rFonts w:ascii="Arial" w:eastAsia="Calibri" w:hAnsi="Arial" w:cs="Arial"/>
          <w:sz w:val="20"/>
          <w:szCs w:val="20"/>
        </w:rPr>
        <w:t>on</w:t>
      </w:r>
      <w:r w:rsidRPr="009741A5">
        <w:rPr>
          <w:rFonts w:ascii="Arial" w:eastAsia="Calibri" w:hAnsi="Arial" w:cs="Arial"/>
          <w:sz w:val="20"/>
          <w:szCs w:val="20"/>
        </w:rPr>
        <w:t xml:space="preserve"> </w:t>
      </w:r>
      <w:r w:rsidRPr="009741A5">
        <w:rPr>
          <w:rFonts w:ascii="Arial" w:eastAsia="Calibri" w:hAnsi="Arial" w:cs="Arial"/>
          <w:sz w:val="20"/>
          <w:szCs w:val="20"/>
        </w:rPr>
        <w:tab/>
      </w:r>
      <w:r w:rsidRPr="009741A5">
        <w:rPr>
          <w:rFonts w:ascii="Arial" w:eastAsia="Calibri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741A5">
        <w:rPr>
          <w:rFonts w:ascii="Arial" w:eastAsia="Calibri" w:hAnsi="Arial" w:cs="Arial"/>
          <w:sz w:val="20"/>
          <w:szCs w:val="20"/>
        </w:rPr>
        <w:instrText xml:space="preserve"> FORMCHECKBOX </w:instrText>
      </w:r>
      <w:r w:rsidR="003B57A0">
        <w:rPr>
          <w:rFonts w:ascii="Arial" w:eastAsia="Calibri" w:hAnsi="Arial" w:cs="Arial"/>
          <w:sz w:val="20"/>
          <w:szCs w:val="20"/>
        </w:rPr>
      </w:r>
      <w:r w:rsidR="003B57A0">
        <w:rPr>
          <w:rFonts w:ascii="Arial" w:eastAsia="Calibri" w:hAnsi="Arial" w:cs="Arial"/>
          <w:sz w:val="20"/>
          <w:szCs w:val="20"/>
        </w:rPr>
        <w:fldChar w:fldCharType="separate"/>
      </w:r>
      <w:r w:rsidRPr="009741A5">
        <w:rPr>
          <w:rFonts w:ascii="Arial" w:eastAsia="Calibri" w:hAnsi="Arial" w:cs="Arial"/>
          <w:sz w:val="20"/>
          <w:szCs w:val="20"/>
        </w:rPr>
        <w:fldChar w:fldCharType="end"/>
      </w:r>
    </w:p>
    <w:p w14:paraId="554E7FF4" w14:textId="77777777" w:rsidR="009D0740" w:rsidRPr="00FA152D" w:rsidRDefault="009D0740" w:rsidP="009D0740">
      <w:pPr>
        <w:tabs>
          <w:tab w:val="left" w:pos="1980"/>
        </w:tabs>
        <w:spacing w:after="120" w:line="240" w:lineRule="auto"/>
        <w:ind w:left="714"/>
        <w:rPr>
          <w:rFonts w:ascii="Arial" w:eastAsia="Times New Roman" w:hAnsi="Arial" w:cs="Arial"/>
          <w:sz w:val="20"/>
          <w:lang w:eastAsia="fr-FR"/>
        </w:rPr>
      </w:pPr>
    </w:p>
    <w:p w14:paraId="3F8F8BE8" w14:textId="77777777" w:rsidR="009D0740" w:rsidRDefault="009D0740" w:rsidP="009D0740">
      <w:pPr>
        <w:numPr>
          <w:ilvl w:val="0"/>
          <w:numId w:val="23"/>
        </w:numPr>
        <w:tabs>
          <w:tab w:val="left" w:pos="1980"/>
        </w:tabs>
        <w:spacing w:after="120" w:line="240" w:lineRule="auto"/>
        <w:ind w:left="714" w:hanging="357"/>
        <w:rPr>
          <w:rFonts w:ascii="Arial" w:eastAsia="Times New Roman" w:hAnsi="Arial" w:cs="Arial"/>
          <w:sz w:val="20"/>
          <w:lang w:eastAsia="fr-FR"/>
        </w:rPr>
      </w:pPr>
      <w:r w:rsidRPr="00FA152D">
        <w:rPr>
          <w:rFonts w:ascii="Arial" w:eastAsia="Times New Roman" w:hAnsi="Arial" w:cs="Arial"/>
          <w:sz w:val="20"/>
          <w:lang w:eastAsia="fr-FR"/>
        </w:rPr>
        <w:t>Adresse :</w:t>
      </w:r>
    </w:p>
    <w:p w14:paraId="00F71C13" w14:textId="77777777" w:rsidR="009D0740" w:rsidRDefault="009D0740" w:rsidP="009D0740">
      <w:pPr>
        <w:pStyle w:val="Paragraphedeliste"/>
        <w:rPr>
          <w:rFonts w:ascii="Arial" w:eastAsia="Times New Roman" w:hAnsi="Arial" w:cs="Arial"/>
          <w:sz w:val="20"/>
          <w:lang w:eastAsia="fr-FR"/>
        </w:rPr>
      </w:pPr>
    </w:p>
    <w:p w14:paraId="22FCC1BF" w14:textId="77777777" w:rsidR="009D0740" w:rsidRPr="00FA152D" w:rsidRDefault="009D0740" w:rsidP="009D0740">
      <w:pPr>
        <w:numPr>
          <w:ilvl w:val="0"/>
          <w:numId w:val="23"/>
        </w:numPr>
        <w:tabs>
          <w:tab w:val="left" w:pos="1980"/>
        </w:tabs>
        <w:spacing w:after="120" w:line="240" w:lineRule="auto"/>
        <w:ind w:left="714" w:hanging="357"/>
        <w:rPr>
          <w:rFonts w:ascii="Arial" w:eastAsia="Times New Roman" w:hAnsi="Arial" w:cs="Arial"/>
          <w:sz w:val="20"/>
          <w:lang w:eastAsia="fr-FR"/>
        </w:rPr>
      </w:pPr>
      <w:r>
        <w:rPr>
          <w:rFonts w:ascii="Arial" w:eastAsia="Times New Roman" w:hAnsi="Arial" w:cs="Arial"/>
          <w:sz w:val="20"/>
          <w:lang w:eastAsia="fr-FR"/>
        </w:rPr>
        <w:t>Contact :</w:t>
      </w:r>
    </w:p>
    <w:p w14:paraId="55A182BF" w14:textId="77777777" w:rsidR="009D0740" w:rsidRPr="00FA152D" w:rsidRDefault="009D0740" w:rsidP="009D0740">
      <w:pPr>
        <w:tabs>
          <w:tab w:val="left" w:pos="1980"/>
        </w:tabs>
        <w:spacing w:after="120" w:line="240" w:lineRule="auto"/>
        <w:ind w:left="714"/>
        <w:rPr>
          <w:rFonts w:ascii="Arial" w:eastAsia="Times New Roman" w:hAnsi="Arial" w:cs="Arial"/>
          <w:sz w:val="20"/>
          <w:lang w:eastAsia="fr-FR"/>
        </w:rPr>
      </w:pPr>
    </w:p>
    <w:p w14:paraId="3021ADDF" w14:textId="77777777" w:rsidR="009D0740" w:rsidRDefault="009D0740" w:rsidP="009D0740">
      <w:pPr>
        <w:numPr>
          <w:ilvl w:val="0"/>
          <w:numId w:val="23"/>
        </w:numPr>
        <w:tabs>
          <w:tab w:val="left" w:pos="1980"/>
        </w:tabs>
        <w:spacing w:after="120" w:line="240" w:lineRule="auto"/>
        <w:ind w:left="714" w:hanging="357"/>
        <w:rPr>
          <w:rFonts w:ascii="Arial" w:eastAsia="Times New Roman" w:hAnsi="Arial" w:cs="Arial"/>
          <w:sz w:val="20"/>
          <w:lang w:eastAsia="fr-FR"/>
        </w:rPr>
      </w:pPr>
      <w:r w:rsidRPr="00FA152D">
        <w:rPr>
          <w:rFonts w:ascii="Arial" w:eastAsia="Times New Roman" w:hAnsi="Arial" w:cs="Arial"/>
          <w:sz w:val="20"/>
          <w:lang w:eastAsia="fr-FR"/>
        </w:rPr>
        <w:t>Téléphone :</w:t>
      </w:r>
    </w:p>
    <w:p w14:paraId="171802F4" w14:textId="77777777" w:rsidR="009D0740" w:rsidRDefault="009D0740" w:rsidP="009D0740">
      <w:pPr>
        <w:pStyle w:val="Paragraphedeliste"/>
        <w:rPr>
          <w:rFonts w:ascii="Arial" w:eastAsia="Times New Roman" w:hAnsi="Arial" w:cs="Arial"/>
          <w:sz w:val="20"/>
          <w:lang w:eastAsia="fr-FR"/>
        </w:rPr>
      </w:pPr>
    </w:p>
    <w:p w14:paraId="0F36144C" w14:textId="77777777" w:rsidR="009D0740" w:rsidRPr="00FA152D" w:rsidRDefault="009D0740" w:rsidP="009D0740">
      <w:pPr>
        <w:numPr>
          <w:ilvl w:val="0"/>
          <w:numId w:val="23"/>
        </w:numPr>
        <w:tabs>
          <w:tab w:val="left" w:pos="1980"/>
        </w:tabs>
        <w:spacing w:after="120" w:line="240" w:lineRule="auto"/>
        <w:ind w:left="714" w:hanging="357"/>
        <w:rPr>
          <w:rFonts w:ascii="Arial" w:eastAsia="Times New Roman" w:hAnsi="Arial" w:cs="Arial"/>
          <w:sz w:val="20"/>
          <w:lang w:eastAsia="fr-FR"/>
        </w:rPr>
      </w:pPr>
      <w:r>
        <w:rPr>
          <w:rFonts w:ascii="Arial" w:eastAsia="Times New Roman" w:hAnsi="Arial" w:cs="Arial"/>
          <w:sz w:val="20"/>
          <w:lang w:eastAsia="fr-FR"/>
        </w:rPr>
        <w:t>Mail :</w:t>
      </w:r>
    </w:p>
    <w:p w14:paraId="28B5704B" w14:textId="77777777" w:rsidR="009D0740" w:rsidRDefault="009D0740" w:rsidP="009D0740">
      <w:pPr>
        <w:ind w:right="401"/>
        <w:jc w:val="both"/>
        <w:rPr>
          <w:rFonts w:ascii="Arial" w:hAnsi="Arial" w:cs="Arial"/>
          <w:i/>
          <w:sz w:val="20"/>
        </w:rPr>
      </w:pPr>
    </w:p>
    <w:p w14:paraId="53A1A810" w14:textId="0B5E6E45" w:rsidR="009D0740" w:rsidRDefault="009D0740" w:rsidP="009D0740">
      <w:pPr>
        <w:ind w:right="401"/>
        <w:jc w:val="both"/>
        <w:rPr>
          <w:rFonts w:ascii="Arial" w:hAnsi="Arial" w:cs="Arial"/>
          <w:i/>
          <w:sz w:val="20"/>
        </w:rPr>
      </w:pPr>
    </w:p>
    <w:p w14:paraId="7D91F112" w14:textId="425E9061" w:rsidR="009D0740" w:rsidRPr="00B83A8C" w:rsidRDefault="009D0740" w:rsidP="009D0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ind w:right="-24"/>
        <w:jc w:val="both"/>
        <w:rPr>
          <w:rFonts w:ascii="Arial" w:hAnsi="Arial" w:cs="Arial"/>
          <w:b/>
          <w:sz w:val="24"/>
          <w:szCs w:val="24"/>
        </w:rPr>
      </w:pPr>
      <w:bookmarkStart w:id="1" w:name="_Hlk203122252"/>
      <w:r w:rsidRPr="00B83A8C">
        <w:rPr>
          <w:rFonts w:ascii="Arial" w:hAnsi="Arial" w:cs="Arial"/>
          <w:b/>
          <w:sz w:val="24"/>
          <w:szCs w:val="24"/>
        </w:rPr>
        <w:lastRenderedPageBreak/>
        <w:t xml:space="preserve">Valeur technique – </w:t>
      </w:r>
      <w:r w:rsidR="00820BAE" w:rsidRPr="00976B7A">
        <w:rPr>
          <w:rFonts w:ascii="Arial" w:hAnsi="Arial" w:cs="Arial"/>
          <w:b/>
          <w:sz w:val="24"/>
          <w:szCs w:val="24"/>
        </w:rPr>
        <w:t>40</w:t>
      </w:r>
      <w:r w:rsidRPr="00976B7A">
        <w:rPr>
          <w:rFonts w:ascii="Arial" w:hAnsi="Arial" w:cs="Arial"/>
          <w:b/>
          <w:sz w:val="24"/>
          <w:szCs w:val="24"/>
        </w:rPr>
        <w:t xml:space="preserve"> points</w:t>
      </w:r>
    </w:p>
    <w:bookmarkEnd w:id="1"/>
    <w:p w14:paraId="4000EF74" w14:textId="6F79B00B" w:rsidR="00820BAE" w:rsidRDefault="00820BAE" w:rsidP="00820BAE">
      <w:pPr>
        <w:pStyle w:val="Paragraphedeliste"/>
        <w:numPr>
          <w:ilvl w:val="0"/>
          <w:numId w:val="29"/>
        </w:numPr>
        <w:ind w:right="401"/>
        <w:jc w:val="both"/>
        <w:rPr>
          <w:rFonts w:ascii="Arial" w:eastAsia="Roboto" w:hAnsi="Arial" w:cs="Arial"/>
          <w:b/>
          <w:bCs/>
          <w:lang w:eastAsia="fr-FR"/>
        </w:rPr>
      </w:pPr>
      <w:r w:rsidRPr="00B9764F">
        <w:rPr>
          <w:rFonts w:ascii="Arial" w:eastAsia="Times New Roman" w:hAnsi="Arial" w:cs="Arial"/>
          <w:b/>
          <w:bCs/>
          <w:u w:val="single"/>
          <w:lang w:eastAsia="fr-FR"/>
        </w:rPr>
        <w:t>Sous-critère n°</w:t>
      </w:r>
      <w:r w:rsidR="003206AF">
        <w:rPr>
          <w:rFonts w:ascii="Arial" w:eastAsia="Times New Roman" w:hAnsi="Arial" w:cs="Arial"/>
          <w:b/>
          <w:bCs/>
          <w:u w:val="single"/>
          <w:lang w:eastAsia="fr-FR"/>
        </w:rPr>
        <w:t>2</w:t>
      </w:r>
      <w:r w:rsidRPr="00B9764F">
        <w:rPr>
          <w:rFonts w:ascii="Arial" w:eastAsia="Times New Roman" w:hAnsi="Arial" w:cs="Arial"/>
          <w:b/>
          <w:bCs/>
          <w:u w:val="single"/>
          <w:lang w:eastAsia="fr-FR"/>
        </w:rPr>
        <w:t>.</w:t>
      </w:r>
      <w:r>
        <w:rPr>
          <w:rFonts w:ascii="Arial" w:eastAsia="Times New Roman" w:hAnsi="Arial" w:cs="Arial"/>
          <w:b/>
          <w:bCs/>
          <w:u w:val="single"/>
          <w:lang w:eastAsia="fr-FR"/>
        </w:rPr>
        <w:t>1</w:t>
      </w:r>
      <w:r w:rsidRPr="00B9764F">
        <w:rPr>
          <w:rFonts w:ascii="Arial" w:eastAsia="Times New Roman" w:hAnsi="Arial" w:cs="Arial"/>
          <w:b/>
          <w:bCs/>
          <w:lang w:eastAsia="fr-FR"/>
        </w:rPr>
        <w:t xml:space="preserve"> : </w:t>
      </w:r>
      <w:r w:rsidR="00976B7A" w:rsidRPr="00976B7A">
        <w:rPr>
          <w:rFonts w:ascii="Arial" w:hAnsi="Arial" w:cs="Arial"/>
          <w:b/>
          <w:bCs/>
        </w:rPr>
        <w:t xml:space="preserve">Qualité du parcours pédagogique : </w:t>
      </w:r>
      <w:r w:rsidR="00A003E2">
        <w:rPr>
          <w:rFonts w:ascii="Arial" w:hAnsi="Arial" w:cs="Arial"/>
          <w:b/>
          <w:bCs/>
        </w:rPr>
        <w:t>d</w:t>
      </w:r>
      <w:r w:rsidR="00976B7A" w:rsidRPr="00976B7A">
        <w:rPr>
          <w:rFonts w:ascii="Arial" w:hAnsi="Arial" w:cs="Arial"/>
          <w:b/>
          <w:bCs/>
        </w:rPr>
        <w:t xml:space="preserve">iversité des ressources, parcours thématiques, </w:t>
      </w:r>
      <w:r w:rsidR="00A003E2">
        <w:rPr>
          <w:rFonts w:ascii="Arial" w:hAnsi="Arial" w:cs="Arial"/>
          <w:b/>
          <w:bCs/>
        </w:rPr>
        <w:t xml:space="preserve">nombre d’heures proposées par parcours, </w:t>
      </w:r>
      <w:r w:rsidR="00976B7A" w:rsidRPr="00976B7A">
        <w:rPr>
          <w:rFonts w:ascii="Arial" w:hAnsi="Arial" w:cs="Arial"/>
          <w:b/>
          <w:bCs/>
        </w:rPr>
        <w:t>nombre d’activités proposées pour les compétences orales et écrites, langues d’interface,</w:t>
      </w:r>
      <w:r w:rsidR="004F42F8">
        <w:rPr>
          <w:rFonts w:ascii="Arial" w:hAnsi="Arial" w:cs="Arial"/>
          <w:b/>
          <w:bCs/>
        </w:rPr>
        <w:t xml:space="preserve"> outil</w:t>
      </w:r>
      <w:r w:rsidR="00F13C3D">
        <w:rPr>
          <w:rFonts w:ascii="Arial" w:hAnsi="Arial" w:cs="Arial"/>
          <w:b/>
          <w:bCs/>
        </w:rPr>
        <w:t>s</w:t>
      </w:r>
      <w:r w:rsidR="004F42F8">
        <w:rPr>
          <w:rFonts w:ascii="Arial" w:hAnsi="Arial" w:cs="Arial"/>
          <w:b/>
          <w:bCs/>
        </w:rPr>
        <w:t xml:space="preserve"> de suivi de l’activité sur la plateforme </w:t>
      </w:r>
      <w:r w:rsidR="00976B7A" w:rsidRPr="00976B7A">
        <w:rPr>
          <w:rFonts w:ascii="Arial" w:hAnsi="Arial" w:cs="Arial"/>
          <w:b/>
          <w:bCs/>
        </w:rPr>
        <w:t xml:space="preserve">et </w:t>
      </w:r>
      <w:r w:rsidR="004F42F8">
        <w:rPr>
          <w:rFonts w:ascii="Arial" w:hAnsi="Arial" w:cs="Arial"/>
          <w:b/>
          <w:bCs/>
        </w:rPr>
        <w:t>d’</w:t>
      </w:r>
      <w:r w:rsidR="00976B7A" w:rsidRPr="00976B7A">
        <w:rPr>
          <w:rFonts w:ascii="Arial" w:hAnsi="Arial" w:cs="Arial"/>
          <w:b/>
          <w:bCs/>
        </w:rPr>
        <w:t>évaluation de la progression</w:t>
      </w:r>
      <w:r w:rsidR="00F13C3D">
        <w:rPr>
          <w:rFonts w:ascii="Arial" w:hAnsi="Arial" w:cs="Arial"/>
          <w:b/>
          <w:bCs/>
        </w:rPr>
        <w:t xml:space="preserve"> </w:t>
      </w:r>
      <w:r w:rsidR="003206AF" w:rsidRPr="00976B7A">
        <w:rPr>
          <w:rFonts w:ascii="Arial" w:eastAsia="Roboto" w:hAnsi="Arial" w:cs="Arial"/>
          <w:b/>
          <w:bCs/>
          <w:lang w:eastAsia="fr-FR"/>
        </w:rPr>
        <w:t>(</w:t>
      </w:r>
      <w:r w:rsidR="00793F3B">
        <w:rPr>
          <w:rFonts w:ascii="Arial" w:eastAsia="Roboto" w:hAnsi="Arial" w:cs="Arial"/>
          <w:b/>
          <w:bCs/>
          <w:lang w:eastAsia="fr-FR"/>
        </w:rPr>
        <w:t>12</w:t>
      </w:r>
      <w:r w:rsidR="003206AF">
        <w:rPr>
          <w:rFonts w:ascii="Arial" w:eastAsia="Roboto" w:hAnsi="Arial" w:cs="Arial"/>
          <w:b/>
          <w:bCs/>
          <w:lang w:eastAsia="fr-FR"/>
        </w:rPr>
        <w:t xml:space="preserve"> points) </w:t>
      </w:r>
      <w:r>
        <w:rPr>
          <w:rFonts w:ascii="Arial" w:eastAsia="Roboto" w:hAnsi="Arial" w:cs="Arial"/>
          <w:b/>
          <w:bCs/>
          <w:lang w:eastAsia="fr-FR"/>
        </w:rPr>
        <w:t>:</w:t>
      </w:r>
    </w:p>
    <w:p w14:paraId="2A637C93" w14:textId="77777777" w:rsidR="00BC5FDD" w:rsidRDefault="00BC5FDD" w:rsidP="00BC5FDD">
      <w:pPr>
        <w:pStyle w:val="Paragraphedeliste"/>
        <w:ind w:right="401"/>
        <w:jc w:val="both"/>
        <w:rPr>
          <w:rFonts w:ascii="Arial" w:eastAsia="Roboto" w:hAnsi="Arial" w:cs="Arial"/>
          <w:b/>
          <w:bCs/>
          <w:lang w:eastAsia="fr-FR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9736"/>
      </w:tblGrid>
      <w:tr w:rsidR="00820BAE" w:rsidRPr="00F868C1" w14:paraId="3DD55614" w14:textId="77777777" w:rsidTr="00650907">
        <w:trPr>
          <w:trHeight w:val="3109"/>
        </w:trPr>
        <w:tc>
          <w:tcPr>
            <w:tcW w:w="9736" w:type="dxa"/>
            <w:shd w:val="clear" w:color="auto" w:fill="auto"/>
            <w:vAlign w:val="center"/>
          </w:tcPr>
          <w:p w14:paraId="4E0F4204" w14:textId="77777777" w:rsidR="00820BAE" w:rsidRPr="00F868C1" w:rsidRDefault="00820BAE" w:rsidP="00650907">
            <w:pPr>
              <w:pStyle w:val="Paragraphedeliste"/>
              <w:ind w:left="0" w:right="403"/>
              <w:rPr>
                <w:rFonts w:ascii="Arial" w:hAnsi="Arial" w:cs="Arial"/>
                <w:sz w:val="20"/>
              </w:rPr>
            </w:pPr>
          </w:p>
          <w:p w14:paraId="3A647CBA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3C11CD47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1FCF13E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FBF7FD6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09803F1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2DC0E2A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F184464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1046FB8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23EB2F3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A63C43C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06BEEDD" w14:textId="77777777" w:rsidR="00820BAE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A417FEB" w14:textId="77777777" w:rsidR="00820BAE" w:rsidRPr="00806FB3" w:rsidRDefault="00820BAE" w:rsidP="00B65036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</w:p>
        </w:tc>
      </w:tr>
    </w:tbl>
    <w:p w14:paraId="11548616" w14:textId="1C382DF0" w:rsidR="00820BAE" w:rsidRDefault="00820BAE" w:rsidP="00820BAE">
      <w:pPr>
        <w:spacing w:after="0" w:line="240" w:lineRule="auto"/>
        <w:ind w:right="401"/>
        <w:jc w:val="both"/>
        <w:rPr>
          <w:rFonts w:ascii="Arial" w:eastAsia="Roboto" w:hAnsi="Arial" w:cs="Arial"/>
          <w:lang w:val="fr" w:eastAsia="fr-FR"/>
        </w:rPr>
      </w:pPr>
    </w:p>
    <w:p w14:paraId="5896E7B9" w14:textId="60E78B2E" w:rsidR="00976B7A" w:rsidRDefault="00976B7A" w:rsidP="00976B7A">
      <w:pPr>
        <w:pStyle w:val="Paragraphedeliste"/>
        <w:numPr>
          <w:ilvl w:val="0"/>
          <w:numId w:val="29"/>
        </w:numPr>
        <w:ind w:right="401"/>
        <w:jc w:val="both"/>
        <w:rPr>
          <w:rFonts w:ascii="Arial" w:eastAsia="Roboto" w:hAnsi="Arial" w:cs="Arial"/>
          <w:b/>
          <w:bCs/>
          <w:lang w:eastAsia="fr-FR"/>
        </w:rPr>
      </w:pPr>
      <w:r w:rsidRPr="00B9764F">
        <w:rPr>
          <w:rFonts w:ascii="Arial" w:eastAsia="Times New Roman" w:hAnsi="Arial" w:cs="Arial"/>
          <w:b/>
          <w:bCs/>
          <w:u w:val="single"/>
          <w:lang w:eastAsia="fr-FR"/>
        </w:rPr>
        <w:t>Sous-critère n°</w:t>
      </w:r>
      <w:r>
        <w:rPr>
          <w:rFonts w:ascii="Arial" w:eastAsia="Times New Roman" w:hAnsi="Arial" w:cs="Arial"/>
          <w:b/>
          <w:bCs/>
          <w:u w:val="single"/>
          <w:lang w:eastAsia="fr-FR"/>
        </w:rPr>
        <w:t>2</w:t>
      </w:r>
      <w:r w:rsidRPr="00B9764F">
        <w:rPr>
          <w:rFonts w:ascii="Arial" w:eastAsia="Times New Roman" w:hAnsi="Arial" w:cs="Arial"/>
          <w:b/>
          <w:bCs/>
          <w:u w:val="single"/>
          <w:lang w:eastAsia="fr-FR"/>
        </w:rPr>
        <w:t>.</w:t>
      </w:r>
      <w:r>
        <w:rPr>
          <w:rFonts w:ascii="Arial" w:eastAsia="Times New Roman" w:hAnsi="Arial" w:cs="Arial"/>
          <w:b/>
          <w:bCs/>
          <w:u w:val="single"/>
          <w:lang w:eastAsia="fr-FR"/>
        </w:rPr>
        <w:t>2</w:t>
      </w:r>
      <w:r w:rsidRPr="00B9764F">
        <w:rPr>
          <w:rFonts w:ascii="Arial" w:eastAsia="Times New Roman" w:hAnsi="Arial" w:cs="Arial"/>
          <w:b/>
          <w:bCs/>
          <w:lang w:eastAsia="fr-FR"/>
        </w:rPr>
        <w:t xml:space="preserve"> : </w:t>
      </w:r>
      <w:r w:rsidRPr="00976B7A">
        <w:rPr>
          <w:rFonts w:ascii="Arial" w:hAnsi="Arial" w:cs="Arial"/>
          <w:b/>
          <w:bCs/>
        </w:rPr>
        <w:t xml:space="preserve">Qualité du suivi pédagogique : </w:t>
      </w:r>
      <w:r w:rsidR="00BC5FDD">
        <w:rPr>
          <w:rFonts w:ascii="Arial" w:hAnsi="Arial" w:cs="Arial"/>
          <w:b/>
          <w:bCs/>
        </w:rPr>
        <w:t>p</w:t>
      </w:r>
      <w:r w:rsidRPr="00976B7A">
        <w:rPr>
          <w:rFonts w:ascii="Arial" w:hAnsi="Arial" w:cs="Arial"/>
          <w:b/>
          <w:bCs/>
        </w:rPr>
        <w:t>ertinence et qualité des outils de suivi et d’évaluation proposés. Qualité des tests de positionnement - Module de notation</w:t>
      </w:r>
      <w:r w:rsidRPr="00976B7A">
        <w:rPr>
          <w:rFonts w:ascii="Arial" w:eastAsia="Roboto" w:hAnsi="Arial" w:cs="Arial"/>
          <w:b/>
          <w:bCs/>
          <w:lang w:eastAsia="fr-FR"/>
        </w:rPr>
        <w:t xml:space="preserve"> (</w:t>
      </w:r>
      <w:r w:rsidR="00793F3B">
        <w:rPr>
          <w:rFonts w:ascii="Arial" w:eastAsia="Roboto" w:hAnsi="Arial" w:cs="Arial"/>
          <w:b/>
          <w:bCs/>
          <w:lang w:eastAsia="fr-FR"/>
        </w:rPr>
        <w:t>8</w:t>
      </w:r>
      <w:r>
        <w:rPr>
          <w:rFonts w:ascii="Arial" w:eastAsia="Roboto" w:hAnsi="Arial" w:cs="Arial"/>
          <w:b/>
          <w:bCs/>
          <w:lang w:eastAsia="fr-FR"/>
        </w:rPr>
        <w:t xml:space="preserve"> points) :</w:t>
      </w:r>
    </w:p>
    <w:p w14:paraId="4E255192" w14:textId="77777777" w:rsidR="000A1B93" w:rsidRDefault="000A1B93" w:rsidP="000A1B93">
      <w:pPr>
        <w:pStyle w:val="Paragraphedeliste"/>
        <w:ind w:right="401"/>
        <w:jc w:val="both"/>
        <w:rPr>
          <w:rFonts w:ascii="Arial" w:eastAsia="Roboto" w:hAnsi="Arial" w:cs="Arial"/>
          <w:b/>
          <w:bCs/>
          <w:lang w:eastAsia="fr-FR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9736"/>
      </w:tblGrid>
      <w:tr w:rsidR="00820BAE" w:rsidRPr="00F868C1" w14:paraId="5DDD53AF" w14:textId="77777777" w:rsidTr="00650907">
        <w:trPr>
          <w:trHeight w:val="3109"/>
        </w:trPr>
        <w:tc>
          <w:tcPr>
            <w:tcW w:w="9736" w:type="dxa"/>
            <w:shd w:val="clear" w:color="auto" w:fill="auto"/>
            <w:vAlign w:val="center"/>
          </w:tcPr>
          <w:p w14:paraId="63ECB35F" w14:textId="77777777" w:rsidR="00820BAE" w:rsidRPr="00F868C1" w:rsidRDefault="00820BAE" w:rsidP="00650907">
            <w:pPr>
              <w:pStyle w:val="Paragraphedeliste"/>
              <w:ind w:left="0" w:right="403"/>
              <w:rPr>
                <w:rFonts w:ascii="Arial" w:hAnsi="Arial" w:cs="Arial"/>
                <w:sz w:val="20"/>
              </w:rPr>
            </w:pPr>
          </w:p>
          <w:p w14:paraId="0AAA23F3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3C31CBFD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D6B70EA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DD7B033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68F83A5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ABA392A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52FF380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B9D36EA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9507870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F293AD4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BC29E33" w14:textId="77777777" w:rsidR="00820BAE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E6CC563" w14:textId="77777777" w:rsidR="00820BAE" w:rsidRPr="00806FB3" w:rsidRDefault="00820BAE" w:rsidP="00B65036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</w:p>
        </w:tc>
      </w:tr>
    </w:tbl>
    <w:p w14:paraId="6A50FBC7" w14:textId="76219919" w:rsidR="00A84C8B" w:rsidRDefault="00A84C8B" w:rsidP="00820BAE">
      <w:pPr>
        <w:spacing w:after="0" w:line="240" w:lineRule="auto"/>
        <w:ind w:right="401"/>
        <w:jc w:val="both"/>
        <w:rPr>
          <w:rFonts w:ascii="Arial" w:eastAsia="Roboto" w:hAnsi="Arial" w:cs="Arial"/>
          <w:lang w:val="fr" w:eastAsia="fr-FR"/>
        </w:rPr>
      </w:pPr>
    </w:p>
    <w:p w14:paraId="510B1583" w14:textId="32A89560" w:rsidR="000A1B93" w:rsidRPr="00BC5FDD" w:rsidRDefault="000A1B93" w:rsidP="00BC5FDD">
      <w:pPr>
        <w:pStyle w:val="Paragraphedeliste"/>
        <w:numPr>
          <w:ilvl w:val="0"/>
          <w:numId w:val="29"/>
        </w:numPr>
        <w:ind w:right="401"/>
        <w:jc w:val="both"/>
        <w:rPr>
          <w:rFonts w:ascii="Arial" w:eastAsia="Roboto" w:hAnsi="Arial" w:cs="Arial"/>
          <w:b/>
          <w:bCs/>
          <w:lang w:eastAsia="fr-FR"/>
        </w:rPr>
      </w:pPr>
      <w:r w:rsidRPr="00B9764F">
        <w:rPr>
          <w:rFonts w:ascii="Arial" w:eastAsia="Times New Roman" w:hAnsi="Arial" w:cs="Arial"/>
          <w:b/>
          <w:bCs/>
          <w:u w:val="single"/>
          <w:lang w:eastAsia="fr-FR"/>
        </w:rPr>
        <w:t>Sous-critère n°</w:t>
      </w:r>
      <w:r>
        <w:rPr>
          <w:rFonts w:ascii="Arial" w:eastAsia="Times New Roman" w:hAnsi="Arial" w:cs="Arial"/>
          <w:b/>
          <w:bCs/>
          <w:u w:val="single"/>
          <w:lang w:eastAsia="fr-FR"/>
        </w:rPr>
        <w:t>2</w:t>
      </w:r>
      <w:r w:rsidRPr="00B9764F">
        <w:rPr>
          <w:rFonts w:ascii="Arial" w:eastAsia="Times New Roman" w:hAnsi="Arial" w:cs="Arial"/>
          <w:b/>
          <w:bCs/>
          <w:u w:val="single"/>
          <w:lang w:eastAsia="fr-FR"/>
        </w:rPr>
        <w:t>.</w:t>
      </w:r>
      <w:r>
        <w:rPr>
          <w:rFonts w:ascii="Arial" w:eastAsia="Times New Roman" w:hAnsi="Arial" w:cs="Arial"/>
          <w:b/>
          <w:bCs/>
          <w:u w:val="single"/>
          <w:lang w:eastAsia="fr-FR"/>
        </w:rPr>
        <w:t>3</w:t>
      </w:r>
      <w:r w:rsidRPr="00B9764F">
        <w:rPr>
          <w:rFonts w:ascii="Arial" w:eastAsia="Times New Roman" w:hAnsi="Arial" w:cs="Arial"/>
          <w:b/>
          <w:bCs/>
          <w:lang w:eastAsia="fr-FR"/>
        </w:rPr>
        <w:t> </w:t>
      </w:r>
      <w:r w:rsidRPr="000A1B93">
        <w:rPr>
          <w:rFonts w:ascii="Arial" w:eastAsia="Times New Roman" w:hAnsi="Arial" w:cs="Arial"/>
          <w:b/>
          <w:bCs/>
          <w:lang w:eastAsia="fr-FR"/>
        </w:rPr>
        <w:t xml:space="preserve">: </w:t>
      </w:r>
      <w:r w:rsidRPr="000A1B93">
        <w:rPr>
          <w:rFonts w:ascii="Arial" w:hAnsi="Arial" w:cs="Arial"/>
          <w:b/>
          <w:bCs/>
        </w:rPr>
        <w:t xml:space="preserve">Qualité des fonctionnalités coté administrateur : </w:t>
      </w:r>
      <w:r w:rsidR="00BC5FDD" w:rsidRPr="00BC5FDD">
        <w:rPr>
          <w:rFonts w:ascii="Arial" w:hAnsi="Arial" w:cs="Arial"/>
          <w:b/>
          <w:bCs/>
        </w:rPr>
        <w:t xml:space="preserve">moyens permettant de facilement importer des listes d’utilisateurs, suivre la consommation de licences, </w:t>
      </w:r>
      <w:r w:rsidR="00BC5FDD" w:rsidRPr="00BC5FDD">
        <w:rPr>
          <w:rFonts w:ascii="Arial" w:hAnsi="Arial" w:cs="Arial"/>
          <w:b/>
          <w:bCs/>
          <w:szCs w:val="23"/>
        </w:rPr>
        <w:t>interroger une licence particulière en fonction du nom de la personne à laquelle a été attribuée la licence</w:t>
      </w:r>
      <w:r w:rsidR="00BC5FDD" w:rsidRPr="00BC5FDD">
        <w:rPr>
          <w:rFonts w:ascii="Arial" w:hAnsi="Arial" w:cs="Arial"/>
          <w:b/>
          <w:bCs/>
        </w:rPr>
        <w:t>, créer des classes</w:t>
      </w:r>
      <w:r w:rsidRPr="00BC5FDD">
        <w:rPr>
          <w:rFonts w:ascii="Arial" w:eastAsia="Roboto" w:hAnsi="Arial" w:cs="Arial"/>
          <w:b/>
          <w:bCs/>
          <w:lang w:eastAsia="fr-FR"/>
        </w:rPr>
        <w:t xml:space="preserve"> (</w:t>
      </w:r>
      <w:r w:rsidR="00793F3B" w:rsidRPr="00BC5FDD">
        <w:rPr>
          <w:rFonts w:ascii="Arial" w:eastAsia="Roboto" w:hAnsi="Arial" w:cs="Arial"/>
          <w:b/>
          <w:bCs/>
          <w:lang w:eastAsia="fr-FR"/>
        </w:rPr>
        <w:t>8</w:t>
      </w:r>
      <w:r w:rsidRPr="00BC5FDD">
        <w:rPr>
          <w:rFonts w:ascii="Arial" w:eastAsia="Roboto" w:hAnsi="Arial" w:cs="Arial"/>
          <w:b/>
          <w:bCs/>
          <w:lang w:eastAsia="fr-FR"/>
        </w:rPr>
        <w:t xml:space="preserve"> points) :</w:t>
      </w:r>
    </w:p>
    <w:p w14:paraId="1DD1010A" w14:textId="77777777" w:rsidR="008D6CDF" w:rsidRDefault="008D6CDF" w:rsidP="008D6CDF">
      <w:pPr>
        <w:pStyle w:val="Paragraphedeliste"/>
        <w:ind w:right="401"/>
        <w:jc w:val="both"/>
        <w:rPr>
          <w:rFonts w:ascii="Arial" w:eastAsia="Roboto" w:hAnsi="Arial" w:cs="Arial"/>
          <w:b/>
          <w:bCs/>
          <w:lang w:eastAsia="fr-FR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9736"/>
      </w:tblGrid>
      <w:tr w:rsidR="003206AF" w:rsidRPr="00F868C1" w14:paraId="798F081D" w14:textId="77777777" w:rsidTr="00650907">
        <w:trPr>
          <w:trHeight w:val="3109"/>
        </w:trPr>
        <w:tc>
          <w:tcPr>
            <w:tcW w:w="9736" w:type="dxa"/>
            <w:shd w:val="clear" w:color="auto" w:fill="auto"/>
            <w:vAlign w:val="center"/>
          </w:tcPr>
          <w:p w14:paraId="230BC51B" w14:textId="77777777" w:rsidR="003206AF" w:rsidRPr="00F868C1" w:rsidRDefault="003206AF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1595699D" w14:textId="77777777" w:rsidR="003206AF" w:rsidRPr="00F868C1" w:rsidRDefault="003206AF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001667B" w14:textId="77777777" w:rsidR="003206AF" w:rsidRPr="00F868C1" w:rsidRDefault="003206AF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0C54A3B" w14:textId="77777777" w:rsidR="003206AF" w:rsidRPr="00F868C1" w:rsidRDefault="003206AF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BBDB98F" w14:textId="77777777" w:rsidR="003206AF" w:rsidRPr="00F868C1" w:rsidRDefault="003206AF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884942B" w14:textId="77777777" w:rsidR="003206AF" w:rsidRPr="00F868C1" w:rsidRDefault="003206AF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134FAB5" w14:textId="77777777" w:rsidR="003206AF" w:rsidRPr="00F868C1" w:rsidRDefault="003206AF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882B75C" w14:textId="77777777" w:rsidR="003206AF" w:rsidRPr="00F868C1" w:rsidRDefault="003206AF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9C13ACF" w14:textId="77777777" w:rsidR="003206AF" w:rsidRPr="00F868C1" w:rsidRDefault="003206AF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4F9F0BC" w14:textId="77777777" w:rsidR="003206AF" w:rsidRPr="00F868C1" w:rsidRDefault="003206AF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8A6942C" w14:textId="725797F1" w:rsidR="003206AF" w:rsidRPr="000A1B93" w:rsidRDefault="003206AF" w:rsidP="000A1B93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</w:tc>
      </w:tr>
    </w:tbl>
    <w:p w14:paraId="7F374036" w14:textId="53715EED" w:rsidR="003206AF" w:rsidRDefault="003206AF" w:rsidP="003206AF">
      <w:pPr>
        <w:spacing w:after="0" w:line="240" w:lineRule="auto"/>
        <w:ind w:right="401"/>
        <w:jc w:val="both"/>
        <w:rPr>
          <w:rFonts w:ascii="Arial" w:eastAsia="Roboto" w:hAnsi="Arial" w:cs="Arial"/>
          <w:lang w:val="fr" w:eastAsia="fr-FR"/>
        </w:rPr>
      </w:pPr>
    </w:p>
    <w:p w14:paraId="3F5399E4" w14:textId="054399F9" w:rsidR="00ED45B0" w:rsidRDefault="00ED45B0" w:rsidP="003206AF">
      <w:pPr>
        <w:spacing w:after="0" w:line="240" w:lineRule="auto"/>
        <w:ind w:right="401"/>
        <w:jc w:val="both"/>
        <w:rPr>
          <w:rFonts w:ascii="Arial" w:eastAsia="Roboto" w:hAnsi="Arial" w:cs="Arial"/>
          <w:lang w:val="fr" w:eastAsia="fr-FR"/>
        </w:rPr>
      </w:pPr>
    </w:p>
    <w:p w14:paraId="7EB8CA04" w14:textId="42EE6431" w:rsidR="007702C2" w:rsidRDefault="007702C2" w:rsidP="00B9764F">
      <w:pPr>
        <w:pStyle w:val="Paragraphedeliste"/>
        <w:numPr>
          <w:ilvl w:val="0"/>
          <w:numId w:val="29"/>
        </w:numPr>
        <w:ind w:right="401"/>
        <w:jc w:val="both"/>
        <w:rPr>
          <w:rFonts w:ascii="Arial" w:eastAsia="Times New Roman" w:hAnsi="Arial" w:cs="Arial"/>
          <w:b/>
          <w:bCs/>
          <w:lang w:eastAsia="fr-FR"/>
        </w:rPr>
      </w:pPr>
      <w:r w:rsidRPr="00B9764F">
        <w:rPr>
          <w:rFonts w:ascii="Arial" w:eastAsia="Times New Roman" w:hAnsi="Arial" w:cs="Arial"/>
          <w:b/>
          <w:bCs/>
          <w:u w:val="single"/>
          <w:lang w:eastAsia="fr-FR"/>
        </w:rPr>
        <w:t>Sous-critère n°</w:t>
      </w:r>
      <w:r w:rsidR="003206AF">
        <w:rPr>
          <w:rFonts w:ascii="Arial" w:eastAsia="Times New Roman" w:hAnsi="Arial" w:cs="Arial"/>
          <w:b/>
          <w:bCs/>
          <w:u w:val="single"/>
          <w:lang w:eastAsia="fr-FR"/>
        </w:rPr>
        <w:t>2.</w:t>
      </w:r>
      <w:r w:rsidR="000A1B93">
        <w:rPr>
          <w:rFonts w:ascii="Arial" w:eastAsia="Times New Roman" w:hAnsi="Arial" w:cs="Arial"/>
          <w:b/>
          <w:bCs/>
          <w:u w:val="single"/>
          <w:lang w:eastAsia="fr-FR"/>
        </w:rPr>
        <w:t>4</w:t>
      </w:r>
      <w:r w:rsidR="003206AF">
        <w:rPr>
          <w:rFonts w:ascii="Arial" w:eastAsia="Times New Roman" w:hAnsi="Arial" w:cs="Arial"/>
          <w:b/>
          <w:bCs/>
          <w:lang w:eastAsia="fr-FR"/>
        </w:rPr>
        <w:t xml:space="preserve"> </w:t>
      </w:r>
      <w:r w:rsidRPr="000A1B93">
        <w:rPr>
          <w:rFonts w:ascii="Arial" w:eastAsia="Times New Roman" w:hAnsi="Arial" w:cs="Arial"/>
          <w:b/>
          <w:bCs/>
          <w:lang w:eastAsia="fr-FR"/>
        </w:rPr>
        <w:t xml:space="preserve">: </w:t>
      </w:r>
      <w:r w:rsidR="000A1B93" w:rsidRPr="000A1B93">
        <w:rPr>
          <w:rFonts w:ascii="Arial" w:hAnsi="Arial" w:cs="Arial"/>
          <w:b/>
          <w:bCs/>
        </w:rPr>
        <w:t>Qualité de l’accompagnement et de la formation des administrateurs et enseignants (équipe expérimentée et interlocuteur dédié)</w:t>
      </w:r>
      <w:r w:rsidR="000A1B93" w:rsidRPr="00B9764F">
        <w:rPr>
          <w:rFonts w:ascii="Arial" w:eastAsia="Times New Roman" w:hAnsi="Arial" w:cs="Arial"/>
          <w:b/>
          <w:bCs/>
          <w:lang w:eastAsia="fr-FR"/>
        </w:rPr>
        <w:t xml:space="preserve"> </w:t>
      </w:r>
      <w:r w:rsidRPr="00B9764F">
        <w:rPr>
          <w:rFonts w:ascii="Arial" w:eastAsia="Times New Roman" w:hAnsi="Arial" w:cs="Arial"/>
          <w:b/>
          <w:bCs/>
          <w:lang w:eastAsia="fr-FR"/>
        </w:rPr>
        <w:t>(</w:t>
      </w:r>
      <w:r w:rsidR="00793F3B">
        <w:rPr>
          <w:rFonts w:ascii="Arial" w:eastAsia="Times New Roman" w:hAnsi="Arial" w:cs="Arial"/>
          <w:b/>
          <w:bCs/>
          <w:lang w:eastAsia="fr-FR"/>
        </w:rPr>
        <w:t>8</w:t>
      </w:r>
      <w:r w:rsidRPr="00B9764F">
        <w:rPr>
          <w:rFonts w:ascii="Arial" w:eastAsia="Times New Roman" w:hAnsi="Arial" w:cs="Arial"/>
          <w:b/>
          <w:bCs/>
          <w:lang w:eastAsia="fr-FR"/>
        </w:rPr>
        <w:t xml:space="preserve"> points)</w:t>
      </w:r>
    </w:p>
    <w:p w14:paraId="5A6B0A31" w14:textId="77777777" w:rsidR="00B65036" w:rsidRDefault="00B65036" w:rsidP="00B65036">
      <w:pPr>
        <w:pStyle w:val="Paragraphedeliste"/>
        <w:ind w:right="401"/>
        <w:jc w:val="both"/>
        <w:rPr>
          <w:rFonts w:ascii="Arial" w:eastAsia="Times New Roman" w:hAnsi="Arial" w:cs="Arial"/>
          <w:b/>
          <w:bCs/>
          <w:lang w:eastAsia="fr-FR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9747"/>
      </w:tblGrid>
      <w:tr w:rsidR="00B9764F" w:rsidRPr="00F868C1" w14:paraId="36706B3F" w14:textId="77777777" w:rsidTr="00CD76D4">
        <w:trPr>
          <w:trHeight w:val="2500"/>
        </w:trPr>
        <w:tc>
          <w:tcPr>
            <w:tcW w:w="9747" w:type="dxa"/>
            <w:shd w:val="clear" w:color="auto" w:fill="auto"/>
            <w:vAlign w:val="center"/>
          </w:tcPr>
          <w:p w14:paraId="782F5E0A" w14:textId="77777777" w:rsidR="00B9764F" w:rsidRPr="00B65036" w:rsidRDefault="00B9764F" w:rsidP="0015462D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C378E75" w14:textId="77777777" w:rsidR="00B9764F" w:rsidRPr="00B65036" w:rsidRDefault="00B9764F" w:rsidP="0015462D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A60FCD8" w14:textId="77777777" w:rsidR="00B9764F" w:rsidRPr="00B65036" w:rsidRDefault="00B9764F" w:rsidP="0015462D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5D091E2" w14:textId="77777777" w:rsidR="00B9764F" w:rsidRPr="00B65036" w:rsidRDefault="00B9764F" w:rsidP="0015462D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D795368" w14:textId="77777777" w:rsidR="00B9764F" w:rsidRPr="00B65036" w:rsidRDefault="00B9764F" w:rsidP="0015462D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281A17C" w14:textId="77777777" w:rsidR="00B9764F" w:rsidRPr="00B65036" w:rsidRDefault="00B9764F" w:rsidP="0015462D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21CF0AF" w14:textId="77777777" w:rsidR="00B9764F" w:rsidRPr="00B65036" w:rsidRDefault="00B9764F" w:rsidP="0015462D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B4A2CDC" w14:textId="77777777" w:rsidR="00B9764F" w:rsidRPr="00B65036" w:rsidRDefault="00B9764F" w:rsidP="0015462D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037C43F" w14:textId="5FA72109" w:rsidR="00B9764F" w:rsidRPr="0035274F" w:rsidRDefault="00B9764F" w:rsidP="0035274F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</w:tc>
      </w:tr>
    </w:tbl>
    <w:p w14:paraId="57F85281" w14:textId="6A865E6A" w:rsidR="007702C2" w:rsidRDefault="007702C2" w:rsidP="00406446">
      <w:pPr>
        <w:pStyle w:val="Paragraphedeliste"/>
        <w:ind w:right="401"/>
        <w:jc w:val="both"/>
        <w:rPr>
          <w:rFonts w:ascii="Calibri" w:eastAsia="Times New Roman" w:hAnsi="Calibri" w:cs="Calibri"/>
          <w:u w:val="single"/>
          <w:lang w:eastAsia="fr-FR"/>
        </w:rPr>
      </w:pPr>
    </w:p>
    <w:p w14:paraId="1BD6F63E" w14:textId="49AF992D" w:rsidR="000A1B93" w:rsidRDefault="000A1B93" w:rsidP="000A1B93">
      <w:pPr>
        <w:pStyle w:val="Paragraphedeliste"/>
        <w:numPr>
          <w:ilvl w:val="0"/>
          <w:numId w:val="29"/>
        </w:numPr>
        <w:ind w:right="401"/>
        <w:jc w:val="both"/>
        <w:rPr>
          <w:rFonts w:ascii="Arial" w:eastAsia="Times New Roman" w:hAnsi="Arial" w:cs="Arial"/>
          <w:b/>
          <w:bCs/>
          <w:lang w:eastAsia="fr-FR"/>
        </w:rPr>
      </w:pPr>
      <w:r w:rsidRPr="00B9764F">
        <w:rPr>
          <w:rFonts w:ascii="Arial" w:eastAsia="Times New Roman" w:hAnsi="Arial" w:cs="Arial"/>
          <w:b/>
          <w:bCs/>
          <w:u w:val="single"/>
          <w:lang w:eastAsia="fr-FR"/>
        </w:rPr>
        <w:t>Sous-critère n°</w:t>
      </w:r>
      <w:r>
        <w:rPr>
          <w:rFonts w:ascii="Arial" w:eastAsia="Times New Roman" w:hAnsi="Arial" w:cs="Arial"/>
          <w:b/>
          <w:bCs/>
          <w:u w:val="single"/>
          <w:lang w:eastAsia="fr-FR"/>
        </w:rPr>
        <w:t>2.5</w:t>
      </w:r>
      <w:r>
        <w:rPr>
          <w:rFonts w:ascii="Arial" w:eastAsia="Times New Roman" w:hAnsi="Arial" w:cs="Arial"/>
          <w:b/>
          <w:bCs/>
          <w:lang w:eastAsia="fr-FR"/>
        </w:rPr>
        <w:t xml:space="preserve"> </w:t>
      </w:r>
      <w:r w:rsidRPr="000A1B93">
        <w:rPr>
          <w:rFonts w:ascii="Arial" w:eastAsia="Times New Roman" w:hAnsi="Arial" w:cs="Arial"/>
          <w:b/>
          <w:bCs/>
          <w:lang w:eastAsia="fr-FR"/>
        </w:rPr>
        <w:t xml:space="preserve">: </w:t>
      </w:r>
      <w:r w:rsidRPr="000A1B93">
        <w:rPr>
          <w:rFonts w:ascii="Arial" w:hAnsi="Arial" w:cs="Arial"/>
          <w:b/>
          <w:bCs/>
        </w:rPr>
        <w:t>Qualité du SAV et réactivité du support technique</w:t>
      </w:r>
      <w:r w:rsidRPr="000A1B93">
        <w:rPr>
          <w:rFonts w:ascii="Arial" w:eastAsia="Times New Roman" w:hAnsi="Arial" w:cs="Arial"/>
          <w:b/>
          <w:bCs/>
          <w:lang w:eastAsia="fr-FR"/>
        </w:rPr>
        <w:t xml:space="preserve"> (</w:t>
      </w:r>
      <w:r w:rsidR="00793F3B">
        <w:rPr>
          <w:rFonts w:ascii="Arial" w:eastAsia="Times New Roman" w:hAnsi="Arial" w:cs="Arial"/>
          <w:b/>
          <w:bCs/>
          <w:lang w:eastAsia="fr-FR"/>
        </w:rPr>
        <w:t>4</w:t>
      </w:r>
      <w:r w:rsidRPr="000A1B93">
        <w:rPr>
          <w:rFonts w:ascii="Arial" w:eastAsia="Times New Roman" w:hAnsi="Arial" w:cs="Arial"/>
          <w:b/>
          <w:bCs/>
          <w:lang w:eastAsia="fr-FR"/>
        </w:rPr>
        <w:t xml:space="preserve"> points</w:t>
      </w:r>
      <w:r w:rsidRPr="00B9764F">
        <w:rPr>
          <w:rFonts w:ascii="Arial" w:eastAsia="Times New Roman" w:hAnsi="Arial" w:cs="Arial"/>
          <w:b/>
          <w:bCs/>
          <w:lang w:eastAsia="fr-FR"/>
        </w:rPr>
        <w:t>)</w:t>
      </w:r>
    </w:p>
    <w:p w14:paraId="20B170FB" w14:textId="77777777" w:rsidR="000A1B93" w:rsidRPr="00CA592B" w:rsidRDefault="000A1B93" w:rsidP="000A1B93">
      <w:pPr>
        <w:spacing w:after="0" w:line="240" w:lineRule="auto"/>
        <w:ind w:left="357"/>
        <w:jc w:val="both"/>
        <w:rPr>
          <w:rFonts w:ascii="Arial" w:hAnsi="Arial" w:cs="Arial"/>
          <w:sz w:val="18"/>
          <w:szCs w:val="20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9736"/>
      </w:tblGrid>
      <w:tr w:rsidR="000A1B93" w:rsidRPr="00F868C1" w14:paraId="346B688C" w14:textId="77777777" w:rsidTr="0035274F">
        <w:trPr>
          <w:trHeight w:val="2590"/>
        </w:trPr>
        <w:tc>
          <w:tcPr>
            <w:tcW w:w="9736" w:type="dxa"/>
            <w:shd w:val="clear" w:color="auto" w:fill="auto"/>
            <w:vAlign w:val="center"/>
          </w:tcPr>
          <w:p w14:paraId="33059A43" w14:textId="77777777" w:rsidR="000A1B93" w:rsidRPr="00F868C1" w:rsidRDefault="000A1B93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78FBC05F" w14:textId="77777777" w:rsidR="000A1B93" w:rsidRPr="00F868C1" w:rsidRDefault="000A1B93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D0FFA04" w14:textId="77777777" w:rsidR="000A1B93" w:rsidRPr="00F868C1" w:rsidRDefault="000A1B93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8F74EE3" w14:textId="77777777" w:rsidR="000A1B93" w:rsidRPr="00F868C1" w:rsidRDefault="000A1B93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29A0F70" w14:textId="77777777" w:rsidR="000A1B93" w:rsidRPr="00F868C1" w:rsidRDefault="000A1B93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B4F25A3" w14:textId="77777777" w:rsidR="000A1B93" w:rsidRPr="00F868C1" w:rsidRDefault="000A1B93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663B1E9" w14:textId="77777777" w:rsidR="000A1B93" w:rsidRPr="00F868C1" w:rsidRDefault="000A1B93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9AD0D5D" w14:textId="77777777" w:rsidR="000A1B93" w:rsidRPr="00F868C1" w:rsidRDefault="000A1B93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67DD544" w14:textId="393B8D35" w:rsidR="000A1B93" w:rsidRPr="0035274F" w:rsidRDefault="000A1B93" w:rsidP="0035274F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</w:tc>
      </w:tr>
    </w:tbl>
    <w:p w14:paraId="3FE0E8DE" w14:textId="77777777" w:rsidR="000A1B93" w:rsidRPr="0035274F" w:rsidRDefault="000A1B93" w:rsidP="0035274F">
      <w:pPr>
        <w:ind w:right="401"/>
        <w:jc w:val="both"/>
        <w:rPr>
          <w:rFonts w:ascii="Calibri" w:eastAsia="Times New Roman" w:hAnsi="Calibri" w:cs="Calibri"/>
          <w:u w:val="single"/>
          <w:lang w:eastAsia="fr-FR"/>
        </w:rPr>
      </w:pPr>
    </w:p>
    <w:p w14:paraId="5DE2E6C0" w14:textId="602BB966" w:rsidR="003206AF" w:rsidRPr="003206AF" w:rsidRDefault="00E46857" w:rsidP="00E468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ind w:right="-24"/>
        <w:jc w:val="both"/>
        <w:rPr>
          <w:rFonts w:ascii="Arial" w:hAnsi="Arial" w:cs="Arial"/>
          <w:b/>
          <w:sz w:val="24"/>
          <w:szCs w:val="24"/>
        </w:rPr>
      </w:pPr>
      <w:r w:rsidRPr="00E46857">
        <w:rPr>
          <w:rFonts w:ascii="Arial" w:hAnsi="Arial" w:cs="Arial"/>
          <w:b/>
          <w:sz w:val="24"/>
          <w:szCs w:val="24"/>
        </w:rPr>
        <w:t xml:space="preserve">Critère n°3 : </w:t>
      </w:r>
      <w:bookmarkStart w:id="2" w:name="_Hlk203122836"/>
      <w:r w:rsidR="00ED45B0">
        <w:rPr>
          <w:rFonts w:ascii="Arial" w:hAnsi="Arial" w:cs="Arial"/>
          <w:b/>
          <w:sz w:val="24"/>
          <w:szCs w:val="24"/>
        </w:rPr>
        <w:t>Q</w:t>
      </w:r>
      <w:bookmarkEnd w:id="2"/>
      <w:r w:rsidR="003206AF" w:rsidRPr="003206AF">
        <w:rPr>
          <w:rFonts w:ascii="Arial" w:hAnsi="Arial" w:cs="Arial"/>
          <w:b/>
          <w:sz w:val="24"/>
          <w:szCs w:val="24"/>
        </w:rPr>
        <w:t>ualité des mesures environnementales pr</w:t>
      </w:r>
      <w:r w:rsidR="00ED45B0">
        <w:rPr>
          <w:rFonts w:ascii="Arial" w:hAnsi="Arial" w:cs="Arial"/>
          <w:b/>
          <w:sz w:val="24"/>
          <w:szCs w:val="24"/>
        </w:rPr>
        <w:t xml:space="preserve">oposées </w:t>
      </w:r>
      <w:r w:rsidR="003206AF" w:rsidRPr="003206AF">
        <w:rPr>
          <w:rFonts w:ascii="Arial" w:hAnsi="Arial" w:cs="Arial"/>
          <w:b/>
          <w:sz w:val="24"/>
          <w:szCs w:val="24"/>
        </w:rPr>
        <w:t>dans le cadre du présent marché (10 points)</w:t>
      </w:r>
    </w:p>
    <w:p w14:paraId="2A93D636" w14:textId="64D22C3E" w:rsidR="007C2B7F" w:rsidRPr="007C2B7F" w:rsidRDefault="007C2B7F" w:rsidP="007C2B7F">
      <w:pPr>
        <w:spacing w:line="256" w:lineRule="auto"/>
        <w:ind w:left="284" w:right="401"/>
        <w:jc w:val="both"/>
        <w:rPr>
          <w:rFonts w:ascii="Arial" w:hAnsi="Arial" w:cs="Arial"/>
        </w:rPr>
      </w:pPr>
      <w:bookmarkStart w:id="3" w:name="_Hlk203122476"/>
      <w:r w:rsidRPr="007C2B7F">
        <w:rPr>
          <w:rFonts w:ascii="Arial" w:hAnsi="Arial" w:cs="Arial"/>
        </w:rPr>
        <w:t>Le soumissionnaire apporte les informations relatives notamment</w:t>
      </w:r>
      <w:r w:rsidR="00E6313E">
        <w:rPr>
          <w:rFonts w:ascii="Arial" w:hAnsi="Arial" w:cs="Arial"/>
        </w:rPr>
        <w:t xml:space="preserve"> (liste non exhaustive)</w:t>
      </w:r>
      <w:r w:rsidRPr="007C2B7F">
        <w:rPr>
          <w:rFonts w:ascii="Arial" w:hAnsi="Arial" w:cs="Arial"/>
        </w:rPr>
        <w:t xml:space="preserve"> :</w:t>
      </w:r>
    </w:p>
    <w:p w14:paraId="5CC42E3E" w14:textId="1269D714" w:rsidR="007C2B7F" w:rsidRPr="00E6313E" w:rsidRDefault="00E6313E" w:rsidP="00E6313E">
      <w:pPr>
        <w:pStyle w:val="Paragraphedeliste"/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color w:val="36454A"/>
        </w:rPr>
      </w:pPr>
      <w:proofErr w:type="gramStart"/>
      <w:r>
        <w:rPr>
          <w:rFonts w:ascii="Arial" w:hAnsi="Arial" w:cs="Arial"/>
        </w:rPr>
        <w:t>à</w:t>
      </w:r>
      <w:proofErr w:type="gramEnd"/>
      <w:r w:rsidR="007C2B7F">
        <w:rPr>
          <w:rFonts w:ascii="Arial" w:hAnsi="Arial" w:cs="Arial"/>
        </w:rPr>
        <w:t xml:space="preserve"> la démarche d’amélioration continue mise en œuvre </w:t>
      </w:r>
      <w:r w:rsidR="007C2B7F" w:rsidRPr="007C2B7F">
        <w:rPr>
          <w:rFonts w:ascii="Arial" w:hAnsi="Arial" w:cs="Arial"/>
          <w:b/>
          <w:bCs/>
          <w:u w:val="single"/>
        </w:rPr>
        <w:t>dans le cadre du présent marché</w:t>
      </w:r>
      <w:r w:rsidR="007C2B7F">
        <w:rPr>
          <w:rFonts w:ascii="Arial" w:hAnsi="Arial" w:cs="Arial"/>
        </w:rPr>
        <w:t> pour réduire l’empreinte écologique ;</w:t>
      </w:r>
    </w:p>
    <w:p w14:paraId="1599D9BA" w14:textId="1B51F56E" w:rsidR="007C2B7F" w:rsidRPr="0035274F" w:rsidRDefault="00E6313E" w:rsidP="0035274F">
      <w:pPr>
        <w:pStyle w:val="Paragraphedeliste"/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color w:val="36454A"/>
        </w:rPr>
      </w:pPr>
      <w:proofErr w:type="gramStart"/>
      <w:r>
        <w:rPr>
          <w:rFonts w:ascii="Arial" w:eastAsia="Times New Roman" w:hAnsi="Arial" w:cs="Arial"/>
          <w:color w:val="000000"/>
          <w:lang w:eastAsia="fr-FR"/>
        </w:rPr>
        <w:t>a</w:t>
      </w:r>
      <w:r w:rsidRPr="00E6313E">
        <w:rPr>
          <w:rFonts w:ascii="Arial" w:eastAsia="Times New Roman" w:hAnsi="Arial" w:cs="Arial"/>
          <w:color w:val="000000"/>
          <w:lang w:eastAsia="fr-FR"/>
        </w:rPr>
        <w:t>ux</w:t>
      </w:r>
      <w:proofErr w:type="gramEnd"/>
      <w:r w:rsidRPr="00E6313E">
        <w:rPr>
          <w:rFonts w:ascii="Arial" w:eastAsia="Times New Roman" w:hAnsi="Arial" w:cs="Arial"/>
          <w:color w:val="000000"/>
          <w:lang w:eastAsia="fr-FR"/>
        </w:rPr>
        <w:t xml:space="preserve"> dispositions d'économies d'énergies mises en place dans le cadre de la mise à niveau </w:t>
      </w:r>
      <w:r w:rsidR="0035274F">
        <w:rPr>
          <w:rFonts w:ascii="Arial" w:eastAsia="Times New Roman" w:hAnsi="Arial" w:cs="Arial"/>
          <w:color w:val="000000"/>
          <w:lang w:eastAsia="fr-FR"/>
        </w:rPr>
        <w:t xml:space="preserve">de la solution </w:t>
      </w:r>
      <w:r w:rsidRPr="00E6313E">
        <w:rPr>
          <w:rFonts w:ascii="Arial" w:eastAsia="Times New Roman" w:hAnsi="Arial" w:cs="Arial"/>
          <w:color w:val="000000"/>
          <w:lang w:eastAsia="fr-FR"/>
        </w:rPr>
        <w:t xml:space="preserve">et toutes autres mesures de gestion environnementale que le candidat pourra appliquer </w:t>
      </w:r>
      <w:r w:rsidRPr="00E6313E">
        <w:rPr>
          <w:rFonts w:ascii="Arial" w:hAnsi="Arial" w:cs="Arial"/>
          <w:b/>
          <w:bCs/>
          <w:u w:val="single"/>
        </w:rPr>
        <w:t>dans le cadre du présent marché</w:t>
      </w:r>
      <w:r w:rsidR="0035274F">
        <w:rPr>
          <w:rFonts w:ascii="Arial" w:hAnsi="Arial" w:cs="Arial"/>
        </w:rPr>
        <w:t>.</w:t>
      </w:r>
    </w:p>
    <w:p w14:paraId="32413169" w14:textId="77777777" w:rsidR="0035274F" w:rsidRPr="0035274F" w:rsidRDefault="0035274F" w:rsidP="0035274F">
      <w:pPr>
        <w:pStyle w:val="Paragraphedeliste"/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Arial" w:hAnsi="Arial" w:cs="Arial"/>
          <w:color w:val="36454A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9736"/>
      </w:tblGrid>
      <w:tr w:rsidR="008D6CDF" w:rsidRPr="00F868C1" w14:paraId="09C28DB6" w14:textId="77777777" w:rsidTr="008D6CDF">
        <w:trPr>
          <w:trHeight w:val="2626"/>
        </w:trPr>
        <w:tc>
          <w:tcPr>
            <w:tcW w:w="9736" w:type="dxa"/>
            <w:shd w:val="clear" w:color="auto" w:fill="auto"/>
            <w:vAlign w:val="center"/>
          </w:tcPr>
          <w:p w14:paraId="4A18F613" w14:textId="77777777" w:rsidR="008D6CDF" w:rsidRPr="00F868C1" w:rsidRDefault="008D6CDF" w:rsidP="001271F4">
            <w:pPr>
              <w:pStyle w:val="Paragraphedeliste"/>
              <w:ind w:left="0" w:right="403"/>
              <w:rPr>
                <w:rFonts w:ascii="Arial" w:hAnsi="Arial" w:cs="Arial"/>
                <w:sz w:val="20"/>
              </w:rPr>
            </w:pPr>
          </w:p>
          <w:p w14:paraId="3AA522CD" w14:textId="77777777" w:rsidR="008D6CDF" w:rsidRPr="00F868C1" w:rsidRDefault="008D6CDF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3FEC8054" w14:textId="77777777" w:rsidR="008D6CDF" w:rsidRPr="00F868C1" w:rsidRDefault="008D6CDF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F03EB7B" w14:textId="77777777" w:rsidR="008D6CDF" w:rsidRPr="00F868C1" w:rsidRDefault="008D6CDF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46DCD24" w14:textId="77777777" w:rsidR="008D6CDF" w:rsidRPr="00F868C1" w:rsidRDefault="008D6CDF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3639082" w14:textId="77777777" w:rsidR="008D6CDF" w:rsidRPr="00F868C1" w:rsidRDefault="008D6CDF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DAB8812" w14:textId="77777777" w:rsidR="008D6CDF" w:rsidRPr="00F868C1" w:rsidRDefault="008D6CDF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88FE0E5" w14:textId="77777777" w:rsidR="008D6CDF" w:rsidRPr="00F868C1" w:rsidRDefault="008D6CDF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2B3A089" w14:textId="77777777" w:rsidR="008D6CDF" w:rsidRPr="00F868C1" w:rsidRDefault="008D6CDF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0227E76" w14:textId="77777777" w:rsidR="008D6CDF" w:rsidRDefault="008D6CDF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65A54C7" w14:textId="77777777" w:rsidR="008D6CDF" w:rsidRPr="00F868C1" w:rsidRDefault="008D6CDF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452A7B21" w14:textId="74D404D6" w:rsidR="008D6CDF" w:rsidRPr="00806FB3" w:rsidRDefault="008D6CDF" w:rsidP="008D6CDF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</w:tc>
      </w:tr>
    </w:tbl>
    <w:p w14:paraId="58E9A564" w14:textId="56D37D5A" w:rsidR="0035274F" w:rsidRDefault="0035274F" w:rsidP="00F27277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Calibri" w:hAnsi="Arial" w:cs="Arial"/>
          <w:sz w:val="20"/>
          <w:szCs w:val="20"/>
          <w:lang w:val="fr-CA"/>
        </w:rPr>
      </w:pPr>
      <w:bookmarkStart w:id="4" w:name="_Hlk31180615"/>
      <w:bookmarkEnd w:id="3"/>
    </w:p>
    <w:p w14:paraId="0A7CBA11" w14:textId="77777777" w:rsidR="00CD76D4" w:rsidRDefault="00CD76D4" w:rsidP="00F27277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Calibri" w:hAnsi="Arial" w:cs="Arial"/>
          <w:sz w:val="20"/>
          <w:szCs w:val="20"/>
          <w:lang w:val="fr-CA"/>
        </w:rPr>
      </w:pPr>
    </w:p>
    <w:p w14:paraId="048616E7" w14:textId="0A1168AF" w:rsidR="00E46857" w:rsidRPr="00E46857" w:rsidRDefault="006A2F68" w:rsidP="00F27277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Roboto" w:hAnsi="Calibri" w:cs="Calibri"/>
          <w:lang w:eastAsia="fr-FR"/>
        </w:rPr>
      </w:pPr>
      <w:r>
        <w:rPr>
          <w:rFonts w:ascii="Arial" w:eastAsia="Calibri" w:hAnsi="Arial" w:cs="Arial"/>
          <w:sz w:val="20"/>
          <w:szCs w:val="20"/>
          <w:lang w:val="fr-CA"/>
        </w:rPr>
        <w:t>++++</w:t>
      </w:r>
      <w:bookmarkEnd w:id="4"/>
    </w:p>
    <w:sectPr w:rsidR="00E46857" w:rsidRPr="00E46857" w:rsidSect="00A23462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D9BEE" w14:textId="77777777" w:rsidR="00891661" w:rsidRDefault="00891661" w:rsidP="00891661">
      <w:pPr>
        <w:spacing w:after="0" w:line="240" w:lineRule="auto"/>
      </w:pPr>
      <w:r>
        <w:separator/>
      </w:r>
    </w:p>
  </w:endnote>
  <w:endnote w:type="continuationSeparator" w:id="0">
    <w:p w14:paraId="22377721" w14:textId="77777777" w:rsidR="00891661" w:rsidRDefault="00891661" w:rsidP="00891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762260"/>
      <w:docPartObj>
        <w:docPartGallery w:val="Page Numbers (Bottom of Page)"/>
        <w:docPartUnique/>
      </w:docPartObj>
    </w:sdtPr>
    <w:sdtEndPr/>
    <w:sdtContent>
      <w:p w14:paraId="40DA1FC6" w14:textId="5D8FBEC4" w:rsidR="00891661" w:rsidRDefault="0089166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5A07">
          <w:rPr>
            <w:noProof/>
          </w:rPr>
          <w:t>4</w:t>
        </w:r>
        <w:r>
          <w:fldChar w:fldCharType="end"/>
        </w:r>
      </w:p>
    </w:sdtContent>
  </w:sdt>
  <w:p w14:paraId="3B2DAFEB" w14:textId="13ABEA68" w:rsidR="00891661" w:rsidRPr="00ED45B0" w:rsidRDefault="00F251A5">
    <w:pPr>
      <w:pStyle w:val="Pieddepage"/>
      <w:rPr>
        <w:rFonts w:ascii="Arial" w:hAnsi="Arial" w:cs="Arial"/>
        <w:bCs/>
        <w:color w:val="A6A6A6" w:themeColor="background1" w:themeShade="A6"/>
        <w:sz w:val="14"/>
        <w:szCs w:val="14"/>
      </w:rPr>
    </w:pPr>
    <w:r w:rsidRPr="00ED45B0">
      <w:rPr>
        <w:rFonts w:ascii="Arial" w:hAnsi="Arial" w:cs="Arial"/>
        <w:color w:val="A6A6A6" w:themeColor="background1" w:themeShade="A6"/>
        <w:sz w:val="18"/>
        <w:szCs w:val="18"/>
      </w:rPr>
      <w:t>Marché n°202</w:t>
    </w:r>
    <w:r w:rsidR="00B6062D" w:rsidRPr="00ED45B0">
      <w:rPr>
        <w:rFonts w:ascii="Arial" w:hAnsi="Arial" w:cs="Arial"/>
        <w:color w:val="A6A6A6" w:themeColor="background1" w:themeShade="A6"/>
        <w:sz w:val="18"/>
        <w:szCs w:val="18"/>
      </w:rPr>
      <w:t>6</w:t>
    </w:r>
    <w:r w:rsidRPr="00ED45B0">
      <w:rPr>
        <w:rFonts w:ascii="Arial" w:hAnsi="Arial" w:cs="Arial"/>
        <w:color w:val="A6A6A6" w:themeColor="background1" w:themeShade="A6"/>
        <w:sz w:val="18"/>
        <w:szCs w:val="18"/>
      </w:rPr>
      <w:t>CYCPU0</w:t>
    </w:r>
    <w:r w:rsidR="00976B7A">
      <w:rPr>
        <w:rFonts w:ascii="Arial" w:hAnsi="Arial" w:cs="Arial"/>
        <w:color w:val="A6A6A6" w:themeColor="background1" w:themeShade="A6"/>
        <w:sz w:val="18"/>
        <w:szCs w:val="18"/>
      </w:rPr>
      <w:t>F</w:t>
    </w:r>
    <w:r w:rsidR="00793F3B">
      <w:rPr>
        <w:rFonts w:ascii="Arial" w:hAnsi="Arial" w:cs="Arial"/>
        <w:color w:val="A6A6A6" w:themeColor="background1" w:themeShade="A6"/>
        <w:sz w:val="18"/>
        <w:szCs w:val="18"/>
      </w:rPr>
      <w:t>17</w:t>
    </w:r>
    <w:r w:rsidRPr="00ED45B0">
      <w:rPr>
        <w:rFonts w:ascii="Arial" w:hAnsi="Arial" w:cs="Arial"/>
        <w:color w:val="A6A6A6" w:themeColor="background1" w:themeShade="A6"/>
        <w:sz w:val="18"/>
        <w:szCs w:val="18"/>
      </w:rPr>
      <w:t xml:space="preserve"> </w:t>
    </w:r>
    <w:r w:rsidR="00FB7FBF" w:rsidRPr="00ED45B0">
      <w:rPr>
        <w:rFonts w:ascii="Arial" w:hAnsi="Arial" w:cs="Arial"/>
        <w:color w:val="A6A6A6" w:themeColor="background1" w:themeShade="A6"/>
        <w:sz w:val="18"/>
        <w:szCs w:val="18"/>
      </w:rPr>
      <w:t>–</w:t>
    </w:r>
    <w:r w:rsidR="00ED45B0" w:rsidRPr="00ED45B0">
      <w:rPr>
        <w:rFonts w:ascii="Arial" w:hAnsi="Arial" w:cs="Arial"/>
        <w:color w:val="A6A6A6" w:themeColor="background1" w:themeShade="A6"/>
        <w:sz w:val="18"/>
        <w:szCs w:val="18"/>
      </w:rPr>
      <w:t xml:space="preserve"> </w:t>
    </w:r>
    <w:r w:rsidRPr="00ED45B0">
      <w:rPr>
        <w:rFonts w:ascii="Arial" w:hAnsi="Arial" w:cs="Arial"/>
        <w:color w:val="A6A6A6" w:themeColor="background1" w:themeShade="A6"/>
        <w:sz w:val="18"/>
        <w:szCs w:val="18"/>
      </w:rPr>
      <w:t>CRT</w:t>
    </w:r>
    <w:r w:rsidR="00FB7FBF" w:rsidRPr="00ED45B0">
      <w:rPr>
        <w:rFonts w:ascii="Arial" w:hAnsi="Arial" w:cs="Arial"/>
        <w:color w:val="A6A6A6" w:themeColor="background1" w:themeShade="A6"/>
        <w:sz w:val="18"/>
        <w:szCs w:val="18"/>
      </w:rPr>
      <w:t xml:space="preserve"> </w:t>
    </w:r>
    <w:r w:rsidR="007702C2" w:rsidRPr="00ED45B0">
      <w:rPr>
        <w:rFonts w:ascii="Arial" w:hAnsi="Arial" w:cs="Arial"/>
        <w:color w:val="A6A6A6" w:themeColor="background1" w:themeShade="A6"/>
        <w:sz w:val="18"/>
        <w:szCs w:val="18"/>
      </w:rPr>
      <w:t>–</w:t>
    </w:r>
    <w:r w:rsidR="00FB7FBF" w:rsidRPr="00ED45B0">
      <w:rPr>
        <w:rFonts w:ascii="Arial" w:hAnsi="Arial" w:cs="Arial"/>
        <w:color w:val="A6A6A6" w:themeColor="background1" w:themeShade="A6"/>
        <w:sz w:val="18"/>
        <w:szCs w:val="18"/>
      </w:rPr>
      <w:t xml:space="preserve"> </w:t>
    </w:r>
    <w:r w:rsidR="00ED45B0" w:rsidRPr="00ED45B0">
      <w:rPr>
        <w:rFonts w:ascii="Arial" w:eastAsia="Times New Roman" w:hAnsi="Arial" w:cs="Arial"/>
        <w:bCs/>
        <w:color w:val="A6A6A6" w:themeColor="background1" w:themeShade="A6"/>
        <w:sz w:val="18"/>
        <w:szCs w:val="18"/>
        <w:lang w:eastAsia="fr-FR"/>
      </w:rPr>
      <w:t>Fourniture</w:t>
    </w:r>
    <w:r w:rsidR="00ED45B0" w:rsidRPr="00ED45B0">
      <w:rPr>
        <w:rFonts w:ascii="Arial" w:hAnsi="Arial" w:cs="Arial"/>
        <w:bCs/>
        <w:color w:val="A6A6A6" w:themeColor="background1" w:themeShade="A6"/>
        <w:sz w:val="18"/>
        <w:szCs w:val="18"/>
      </w:rPr>
      <w:t xml:space="preserve"> d’accès aux plateformes d’apprentissage des langues étrangères pour CY Cergy Paris Université</w:t>
    </w:r>
    <w:r w:rsidR="00ED45B0">
      <w:rPr>
        <w:rFonts w:ascii="Arial" w:hAnsi="Arial" w:cs="Arial"/>
        <w:bCs/>
        <w:color w:val="A6A6A6" w:themeColor="background1" w:themeShade="A6"/>
        <w:sz w:val="18"/>
        <w:szCs w:val="18"/>
      </w:rPr>
      <w:t xml:space="preserve"> – Lot n°01 : </w:t>
    </w:r>
    <w:r w:rsidR="00ED45B0" w:rsidRPr="00ED45B0">
      <w:rPr>
        <w:rFonts w:ascii="Arial" w:hAnsi="Arial" w:cs="Arial"/>
        <w:color w:val="A6A6A6" w:themeColor="background1" w:themeShade="A6"/>
        <w:sz w:val="18"/>
        <w:szCs w:val="18"/>
      </w:rPr>
      <w:t>Entraînement à la certification TOEIC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96760" w14:textId="77777777" w:rsidR="00891661" w:rsidRDefault="00891661" w:rsidP="00891661">
      <w:pPr>
        <w:spacing w:after="0" w:line="240" w:lineRule="auto"/>
      </w:pPr>
      <w:r>
        <w:separator/>
      </w:r>
    </w:p>
  </w:footnote>
  <w:footnote w:type="continuationSeparator" w:id="0">
    <w:p w14:paraId="1735BBFC" w14:textId="77777777" w:rsidR="00891661" w:rsidRDefault="00891661" w:rsidP="008916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7742B"/>
    <w:multiLevelType w:val="hybridMultilevel"/>
    <w:tmpl w:val="1398175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80A85"/>
    <w:multiLevelType w:val="hybridMultilevel"/>
    <w:tmpl w:val="B86A27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E0ABA"/>
    <w:multiLevelType w:val="multilevel"/>
    <w:tmpl w:val="6D5E51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6E374F6"/>
    <w:multiLevelType w:val="hybridMultilevel"/>
    <w:tmpl w:val="AA32E66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E3A75"/>
    <w:multiLevelType w:val="hybridMultilevel"/>
    <w:tmpl w:val="BD02A426"/>
    <w:lvl w:ilvl="0" w:tplc="C6D2DA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76874"/>
    <w:multiLevelType w:val="hybridMultilevel"/>
    <w:tmpl w:val="2AA446A0"/>
    <w:lvl w:ilvl="0" w:tplc="286AC2E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B0CFA"/>
    <w:multiLevelType w:val="multilevel"/>
    <w:tmpl w:val="6226A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6651DE"/>
    <w:multiLevelType w:val="multilevel"/>
    <w:tmpl w:val="EFB6B57A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1C4534EC"/>
    <w:multiLevelType w:val="hybridMultilevel"/>
    <w:tmpl w:val="A04ABE68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E572920"/>
    <w:multiLevelType w:val="hybridMultilevel"/>
    <w:tmpl w:val="F91A1542"/>
    <w:lvl w:ilvl="0" w:tplc="1D4EAE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CA4FF5"/>
    <w:multiLevelType w:val="hybridMultilevel"/>
    <w:tmpl w:val="06064E18"/>
    <w:lvl w:ilvl="0" w:tplc="040C0017">
      <w:start w:val="1"/>
      <w:numFmt w:val="lowerLetter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270B83"/>
    <w:multiLevelType w:val="hybridMultilevel"/>
    <w:tmpl w:val="BD02A426"/>
    <w:lvl w:ilvl="0" w:tplc="C6D2DA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97F58"/>
    <w:multiLevelType w:val="hybridMultilevel"/>
    <w:tmpl w:val="0EFC41E2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F62678"/>
    <w:multiLevelType w:val="hybridMultilevel"/>
    <w:tmpl w:val="BD02A426"/>
    <w:lvl w:ilvl="0" w:tplc="C6D2DA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C95C9A"/>
    <w:multiLevelType w:val="hybridMultilevel"/>
    <w:tmpl w:val="75466D6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A3D726F"/>
    <w:multiLevelType w:val="multilevel"/>
    <w:tmpl w:val="D918E9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3B5623CA"/>
    <w:multiLevelType w:val="multilevel"/>
    <w:tmpl w:val="5A8051B8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7" w15:restartNumberingAfterBreak="0">
    <w:nsid w:val="3BB300D8"/>
    <w:multiLevelType w:val="hybridMultilevel"/>
    <w:tmpl w:val="FE2456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705AEB"/>
    <w:multiLevelType w:val="multilevel"/>
    <w:tmpl w:val="4EB4D2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4D55C15"/>
    <w:multiLevelType w:val="hybridMultilevel"/>
    <w:tmpl w:val="51F0BC3A"/>
    <w:lvl w:ilvl="0" w:tplc="AE3CBBA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A612BA7"/>
    <w:multiLevelType w:val="multilevel"/>
    <w:tmpl w:val="935214A6"/>
    <w:lvl w:ilvl="0">
      <w:start w:val="1"/>
      <w:numFmt w:val="upperRoman"/>
      <w:pStyle w:val="Titre1"/>
      <w:lvlText w:val="PARTIE %1 - "/>
      <w:lvlJc w:val="left"/>
      <w:pPr>
        <w:ind w:left="3693" w:hanging="432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-%2- 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-%2-%3-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4B331E91"/>
    <w:multiLevelType w:val="hybridMultilevel"/>
    <w:tmpl w:val="A064BD2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CB75AAF"/>
    <w:multiLevelType w:val="hybridMultilevel"/>
    <w:tmpl w:val="AE8CD68A"/>
    <w:lvl w:ilvl="0" w:tplc="4CEA3926">
      <w:numFmt w:val="bullet"/>
      <w:lvlText w:val=""/>
      <w:lvlJc w:val="left"/>
      <w:pPr>
        <w:ind w:left="108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D934E59"/>
    <w:multiLevelType w:val="hybridMultilevel"/>
    <w:tmpl w:val="12B2804E"/>
    <w:lvl w:ilvl="0" w:tplc="614ADBDC">
      <w:start w:val="2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E92741"/>
    <w:multiLevelType w:val="hybridMultilevel"/>
    <w:tmpl w:val="9124B51C"/>
    <w:lvl w:ilvl="0" w:tplc="BC20B4C6">
      <w:numFmt w:val="bullet"/>
      <w:lvlText w:val="-"/>
      <w:lvlJc w:val="left"/>
      <w:pPr>
        <w:ind w:left="720" w:hanging="360"/>
      </w:pPr>
      <w:rPr>
        <w:rFonts w:ascii="Times New Roman" w:eastAsia="Calibri,Bold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810A1"/>
    <w:multiLevelType w:val="hybridMultilevel"/>
    <w:tmpl w:val="370C4A62"/>
    <w:lvl w:ilvl="0" w:tplc="80BAFE44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7FA4F4A"/>
    <w:multiLevelType w:val="hybridMultilevel"/>
    <w:tmpl w:val="B3FA243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874D31"/>
    <w:multiLevelType w:val="hybridMultilevel"/>
    <w:tmpl w:val="1450BD1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FBF612A"/>
    <w:multiLevelType w:val="hybridMultilevel"/>
    <w:tmpl w:val="26F00762"/>
    <w:lvl w:ilvl="0" w:tplc="DBCA783C">
      <w:start w:val="5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9DF500C"/>
    <w:multiLevelType w:val="hybridMultilevel"/>
    <w:tmpl w:val="2B2ED96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EC302A"/>
    <w:multiLevelType w:val="hybridMultilevel"/>
    <w:tmpl w:val="250ED816"/>
    <w:lvl w:ilvl="0" w:tplc="169A5FD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096C9F"/>
    <w:multiLevelType w:val="hybridMultilevel"/>
    <w:tmpl w:val="0D90967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625A28"/>
    <w:multiLevelType w:val="hybridMultilevel"/>
    <w:tmpl w:val="315CDF62"/>
    <w:lvl w:ilvl="0" w:tplc="7706C07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FA0C88"/>
    <w:multiLevelType w:val="hybridMultilevel"/>
    <w:tmpl w:val="30720FD0"/>
    <w:lvl w:ilvl="0" w:tplc="F10A9D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134693"/>
    <w:multiLevelType w:val="hybridMultilevel"/>
    <w:tmpl w:val="896443A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CB868A7"/>
    <w:multiLevelType w:val="hybridMultilevel"/>
    <w:tmpl w:val="B3FA243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FC33DB"/>
    <w:multiLevelType w:val="hybridMultilevel"/>
    <w:tmpl w:val="B4081D3C"/>
    <w:lvl w:ilvl="0" w:tplc="99F00282">
      <w:numFmt w:val="bullet"/>
      <w:lvlText w:val="-"/>
      <w:lvlJc w:val="left"/>
      <w:pPr>
        <w:ind w:left="513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37" w15:restartNumberingAfterBreak="0">
    <w:nsid w:val="7FA64631"/>
    <w:multiLevelType w:val="hybridMultilevel"/>
    <w:tmpl w:val="0A1C201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6"/>
  </w:num>
  <w:num w:numId="3">
    <w:abstractNumId w:val="8"/>
  </w:num>
  <w:num w:numId="4">
    <w:abstractNumId w:val="21"/>
  </w:num>
  <w:num w:numId="5">
    <w:abstractNumId w:val="25"/>
  </w:num>
  <w:num w:numId="6">
    <w:abstractNumId w:val="32"/>
  </w:num>
  <w:num w:numId="7">
    <w:abstractNumId w:val="24"/>
  </w:num>
  <w:num w:numId="8">
    <w:abstractNumId w:val="19"/>
  </w:num>
  <w:num w:numId="9">
    <w:abstractNumId w:val="26"/>
  </w:num>
  <w:num w:numId="10">
    <w:abstractNumId w:val="35"/>
  </w:num>
  <w:num w:numId="11">
    <w:abstractNumId w:val="23"/>
  </w:num>
  <w:num w:numId="12">
    <w:abstractNumId w:val="5"/>
  </w:num>
  <w:num w:numId="13">
    <w:abstractNumId w:val="13"/>
  </w:num>
  <w:num w:numId="14">
    <w:abstractNumId w:val="11"/>
  </w:num>
  <w:num w:numId="15">
    <w:abstractNumId w:val="20"/>
  </w:num>
  <w:num w:numId="16">
    <w:abstractNumId w:val="2"/>
  </w:num>
  <w:num w:numId="17">
    <w:abstractNumId w:val="4"/>
  </w:num>
  <w:num w:numId="18">
    <w:abstractNumId w:val="30"/>
  </w:num>
  <w:num w:numId="19">
    <w:abstractNumId w:val="15"/>
  </w:num>
  <w:num w:numId="20">
    <w:abstractNumId w:val="18"/>
  </w:num>
  <w:num w:numId="21">
    <w:abstractNumId w:val="22"/>
  </w:num>
  <w:num w:numId="22">
    <w:abstractNumId w:val="17"/>
  </w:num>
  <w:num w:numId="23">
    <w:abstractNumId w:val="9"/>
  </w:num>
  <w:num w:numId="24">
    <w:abstractNumId w:val="14"/>
  </w:num>
  <w:num w:numId="25">
    <w:abstractNumId w:val="28"/>
  </w:num>
  <w:num w:numId="26">
    <w:abstractNumId w:val="7"/>
  </w:num>
  <w:num w:numId="27">
    <w:abstractNumId w:val="16"/>
  </w:num>
  <w:num w:numId="28">
    <w:abstractNumId w:val="27"/>
  </w:num>
  <w:num w:numId="29">
    <w:abstractNumId w:val="1"/>
  </w:num>
  <w:num w:numId="30">
    <w:abstractNumId w:val="0"/>
  </w:num>
  <w:num w:numId="31">
    <w:abstractNumId w:val="12"/>
  </w:num>
  <w:num w:numId="32">
    <w:abstractNumId w:val="10"/>
  </w:num>
  <w:num w:numId="33">
    <w:abstractNumId w:val="29"/>
  </w:num>
  <w:num w:numId="34">
    <w:abstractNumId w:val="37"/>
  </w:num>
  <w:num w:numId="35">
    <w:abstractNumId w:val="3"/>
  </w:num>
  <w:num w:numId="36">
    <w:abstractNumId w:val="34"/>
  </w:num>
  <w:num w:numId="37">
    <w:abstractNumId w:val="31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6CE"/>
    <w:rsid w:val="0000452F"/>
    <w:rsid w:val="00014D4C"/>
    <w:rsid w:val="00025E4C"/>
    <w:rsid w:val="00035588"/>
    <w:rsid w:val="00037067"/>
    <w:rsid w:val="000441F5"/>
    <w:rsid w:val="00071899"/>
    <w:rsid w:val="000732E0"/>
    <w:rsid w:val="00084E24"/>
    <w:rsid w:val="00091F12"/>
    <w:rsid w:val="00095C84"/>
    <w:rsid w:val="000979CE"/>
    <w:rsid w:val="000A1B93"/>
    <w:rsid w:val="000A4618"/>
    <w:rsid w:val="000C2A09"/>
    <w:rsid w:val="000C5E0B"/>
    <w:rsid w:val="000D027C"/>
    <w:rsid w:val="00111E8B"/>
    <w:rsid w:val="0011501E"/>
    <w:rsid w:val="00122853"/>
    <w:rsid w:val="0019650C"/>
    <w:rsid w:val="001B4BE1"/>
    <w:rsid w:val="001E21B5"/>
    <w:rsid w:val="00200886"/>
    <w:rsid w:val="00227992"/>
    <w:rsid w:val="002407BE"/>
    <w:rsid w:val="00247AA8"/>
    <w:rsid w:val="002507FA"/>
    <w:rsid w:val="00261AE1"/>
    <w:rsid w:val="00293B8A"/>
    <w:rsid w:val="002C1F41"/>
    <w:rsid w:val="002E7AF2"/>
    <w:rsid w:val="003022F9"/>
    <w:rsid w:val="00307326"/>
    <w:rsid w:val="00307777"/>
    <w:rsid w:val="00314EF2"/>
    <w:rsid w:val="003205F3"/>
    <w:rsid w:val="003206AF"/>
    <w:rsid w:val="00324489"/>
    <w:rsid w:val="0034059A"/>
    <w:rsid w:val="0035274F"/>
    <w:rsid w:val="00360D6E"/>
    <w:rsid w:val="0037431F"/>
    <w:rsid w:val="00386212"/>
    <w:rsid w:val="00386655"/>
    <w:rsid w:val="0039412C"/>
    <w:rsid w:val="003B4B0C"/>
    <w:rsid w:val="003B57A0"/>
    <w:rsid w:val="003D583F"/>
    <w:rsid w:val="003E5660"/>
    <w:rsid w:val="00406446"/>
    <w:rsid w:val="00417EC2"/>
    <w:rsid w:val="00424003"/>
    <w:rsid w:val="00424C6C"/>
    <w:rsid w:val="0043228E"/>
    <w:rsid w:val="00461A25"/>
    <w:rsid w:val="004638E8"/>
    <w:rsid w:val="00463E46"/>
    <w:rsid w:val="00482DD9"/>
    <w:rsid w:val="00484986"/>
    <w:rsid w:val="004869A3"/>
    <w:rsid w:val="004B304A"/>
    <w:rsid w:val="004D0C60"/>
    <w:rsid w:val="004E14F4"/>
    <w:rsid w:val="004F42F8"/>
    <w:rsid w:val="00544DCA"/>
    <w:rsid w:val="00577C32"/>
    <w:rsid w:val="00580DBD"/>
    <w:rsid w:val="00595A11"/>
    <w:rsid w:val="005B24DA"/>
    <w:rsid w:val="005E420E"/>
    <w:rsid w:val="00601E26"/>
    <w:rsid w:val="00605005"/>
    <w:rsid w:val="006547DE"/>
    <w:rsid w:val="00662C9A"/>
    <w:rsid w:val="006634B3"/>
    <w:rsid w:val="0067172E"/>
    <w:rsid w:val="006732E3"/>
    <w:rsid w:val="00682332"/>
    <w:rsid w:val="006A2F68"/>
    <w:rsid w:val="006B6F3E"/>
    <w:rsid w:val="007010C1"/>
    <w:rsid w:val="007065DA"/>
    <w:rsid w:val="00747E95"/>
    <w:rsid w:val="00751407"/>
    <w:rsid w:val="0076456E"/>
    <w:rsid w:val="007702C2"/>
    <w:rsid w:val="00793F3B"/>
    <w:rsid w:val="00794C53"/>
    <w:rsid w:val="007C2B7F"/>
    <w:rsid w:val="007C4C3D"/>
    <w:rsid w:val="007C4EB1"/>
    <w:rsid w:val="007E16CE"/>
    <w:rsid w:val="007F03DF"/>
    <w:rsid w:val="00803310"/>
    <w:rsid w:val="00805C46"/>
    <w:rsid w:val="00816E26"/>
    <w:rsid w:val="00820BAE"/>
    <w:rsid w:val="00860009"/>
    <w:rsid w:val="00875002"/>
    <w:rsid w:val="00891661"/>
    <w:rsid w:val="008B0635"/>
    <w:rsid w:val="008B3222"/>
    <w:rsid w:val="008D03D5"/>
    <w:rsid w:val="008D3C6E"/>
    <w:rsid w:val="008D6CDF"/>
    <w:rsid w:val="008F675C"/>
    <w:rsid w:val="009200F2"/>
    <w:rsid w:val="009229F6"/>
    <w:rsid w:val="00926096"/>
    <w:rsid w:val="00927923"/>
    <w:rsid w:val="009753E5"/>
    <w:rsid w:val="00976B7A"/>
    <w:rsid w:val="00984A63"/>
    <w:rsid w:val="0099476C"/>
    <w:rsid w:val="009B636C"/>
    <w:rsid w:val="009C2F2E"/>
    <w:rsid w:val="009D0740"/>
    <w:rsid w:val="00A003E2"/>
    <w:rsid w:val="00A17E68"/>
    <w:rsid w:val="00A23462"/>
    <w:rsid w:val="00A264CD"/>
    <w:rsid w:val="00A31F77"/>
    <w:rsid w:val="00A62373"/>
    <w:rsid w:val="00A72694"/>
    <w:rsid w:val="00A73B97"/>
    <w:rsid w:val="00A73D17"/>
    <w:rsid w:val="00A82CE3"/>
    <w:rsid w:val="00A84C8B"/>
    <w:rsid w:val="00AA1C56"/>
    <w:rsid w:val="00AA7BBD"/>
    <w:rsid w:val="00AD4212"/>
    <w:rsid w:val="00AD65BD"/>
    <w:rsid w:val="00AD78F6"/>
    <w:rsid w:val="00AE0F7D"/>
    <w:rsid w:val="00AF54D6"/>
    <w:rsid w:val="00B01CD7"/>
    <w:rsid w:val="00B21BE4"/>
    <w:rsid w:val="00B40C8C"/>
    <w:rsid w:val="00B4431B"/>
    <w:rsid w:val="00B512F2"/>
    <w:rsid w:val="00B6062D"/>
    <w:rsid w:val="00B65036"/>
    <w:rsid w:val="00B739AD"/>
    <w:rsid w:val="00B75A07"/>
    <w:rsid w:val="00B93E8D"/>
    <w:rsid w:val="00B9764F"/>
    <w:rsid w:val="00BC5FDD"/>
    <w:rsid w:val="00C045B4"/>
    <w:rsid w:val="00C158ED"/>
    <w:rsid w:val="00C313BA"/>
    <w:rsid w:val="00C341C9"/>
    <w:rsid w:val="00C35497"/>
    <w:rsid w:val="00C42488"/>
    <w:rsid w:val="00C52BA1"/>
    <w:rsid w:val="00C54299"/>
    <w:rsid w:val="00C57EFD"/>
    <w:rsid w:val="00C705C4"/>
    <w:rsid w:val="00C7239B"/>
    <w:rsid w:val="00C73241"/>
    <w:rsid w:val="00C80FAB"/>
    <w:rsid w:val="00CA592B"/>
    <w:rsid w:val="00CC2302"/>
    <w:rsid w:val="00CD119A"/>
    <w:rsid w:val="00CD5458"/>
    <w:rsid w:val="00CD76D4"/>
    <w:rsid w:val="00CE19F3"/>
    <w:rsid w:val="00CE3CB1"/>
    <w:rsid w:val="00CE5673"/>
    <w:rsid w:val="00CF4F82"/>
    <w:rsid w:val="00D22CDF"/>
    <w:rsid w:val="00D26BF0"/>
    <w:rsid w:val="00D56976"/>
    <w:rsid w:val="00D7054F"/>
    <w:rsid w:val="00D849D6"/>
    <w:rsid w:val="00D94CC0"/>
    <w:rsid w:val="00DA1D28"/>
    <w:rsid w:val="00DA1F6D"/>
    <w:rsid w:val="00DD27FA"/>
    <w:rsid w:val="00DD5F31"/>
    <w:rsid w:val="00DD704B"/>
    <w:rsid w:val="00E23053"/>
    <w:rsid w:val="00E46857"/>
    <w:rsid w:val="00E6313E"/>
    <w:rsid w:val="00E73631"/>
    <w:rsid w:val="00E77F5E"/>
    <w:rsid w:val="00E83AF4"/>
    <w:rsid w:val="00E85D86"/>
    <w:rsid w:val="00EA2387"/>
    <w:rsid w:val="00EA2E04"/>
    <w:rsid w:val="00EA798A"/>
    <w:rsid w:val="00EA7B95"/>
    <w:rsid w:val="00EB500B"/>
    <w:rsid w:val="00EC10E8"/>
    <w:rsid w:val="00EC7E71"/>
    <w:rsid w:val="00ED45B0"/>
    <w:rsid w:val="00F13C3D"/>
    <w:rsid w:val="00F1666D"/>
    <w:rsid w:val="00F24D29"/>
    <w:rsid w:val="00F251A5"/>
    <w:rsid w:val="00F27277"/>
    <w:rsid w:val="00F40EB1"/>
    <w:rsid w:val="00F517A0"/>
    <w:rsid w:val="00F56F5B"/>
    <w:rsid w:val="00F66D18"/>
    <w:rsid w:val="00F71B0A"/>
    <w:rsid w:val="00F757D5"/>
    <w:rsid w:val="00F7786C"/>
    <w:rsid w:val="00F819B1"/>
    <w:rsid w:val="00F84475"/>
    <w:rsid w:val="00F8544B"/>
    <w:rsid w:val="00F95E03"/>
    <w:rsid w:val="00F96009"/>
    <w:rsid w:val="00FB4149"/>
    <w:rsid w:val="00FB7FBF"/>
    <w:rsid w:val="00FC6F8C"/>
    <w:rsid w:val="00FD0CE6"/>
    <w:rsid w:val="00FD1FEA"/>
    <w:rsid w:val="00FF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CCD11"/>
  <w15:docId w15:val="{27CCB40A-5418-4431-9FB8-16F4D05A6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B97"/>
  </w:style>
  <w:style w:type="paragraph" w:styleId="Titre1">
    <w:name w:val="heading 1"/>
    <w:basedOn w:val="Normal"/>
    <w:next w:val="Corpsdetexte"/>
    <w:link w:val="Titre1Car"/>
    <w:qFormat/>
    <w:rsid w:val="004869A3"/>
    <w:pPr>
      <w:widowControl w:val="0"/>
      <w:numPr>
        <w:numId w:val="15"/>
      </w:numPr>
      <w:shd w:val="clear" w:color="auto" w:fill="D0CECE"/>
      <w:autoSpaceDE w:val="0"/>
      <w:autoSpaceDN w:val="0"/>
      <w:adjustRightInd w:val="0"/>
      <w:spacing w:before="600" w:after="240" w:line="240" w:lineRule="auto"/>
      <w:ind w:left="432"/>
      <w:jc w:val="center"/>
      <w:outlineLvl w:val="0"/>
    </w:pPr>
    <w:rPr>
      <w:rFonts w:ascii="Times New Roman" w:eastAsia="Times New Roman" w:hAnsi="Times New Roman" w:cs="Times New Roman"/>
      <w:b/>
      <w:kern w:val="1"/>
      <w:lang w:eastAsia="fr-FR"/>
    </w:rPr>
  </w:style>
  <w:style w:type="paragraph" w:styleId="Titre3">
    <w:name w:val="heading 3"/>
    <w:basedOn w:val="Normal"/>
    <w:next w:val="Normal"/>
    <w:link w:val="Titre3Car"/>
    <w:autoRedefine/>
    <w:unhideWhenUsed/>
    <w:qFormat/>
    <w:rsid w:val="004869A3"/>
    <w:pPr>
      <w:widowControl w:val="0"/>
      <w:numPr>
        <w:ilvl w:val="2"/>
        <w:numId w:val="15"/>
      </w:numPr>
      <w:autoSpaceDE w:val="0"/>
      <w:autoSpaceDN w:val="0"/>
      <w:adjustRightInd w:val="0"/>
      <w:spacing w:before="240" w:after="120" w:line="240" w:lineRule="auto"/>
      <w:jc w:val="both"/>
      <w:outlineLvl w:val="2"/>
    </w:pPr>
    <w:rPr>
      <w:rFonts w:ascii="Times New Roman" w:eastAsia="Times New Roman" w:hAnsi="Times New Roman" w:cs="Arial"/>
      <w:b/>
      <w:szCs w:val="20"/>
      <w:lang w:eastAsia="fr-FR"/>
    </w:rPr>
  </w:style>
  <w:style w:type="paragraph" w:styleId="Titre4">
    <w:name w:val="heading 4"/>
    <w:basedOn w:val="Normal"/>
    <w:next w:val="Normal"/>
    <w:link w:val="Titre4Car"/>
    <w:unhideWhenUsed/>
    <w:qFormat/>
    <w:rsid w:val="004869A3"/>
    <w:pPr>
      <w:keepNext/>
      <w:widowControl w:val="0"/>
      <w:numPr>
        <w:ilvl w:val="3"/>
        <w:numId w:val="15"/>
      </w:numPr>
      <w:autoSpaceDE w:val="0"/>
      <w:autoSpaceDN w:val="0"/>
      <w:adjustRightInd w:val="0"/>
      <w:spacing w:before="240" w:after="60" w:line="240" w:lineRule="auto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eastAsia="fr-FR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4869A3"/>
    <w:pPr>
      <w:widowControl w:val="0"/>
      <w:numPr>
        <w:ilvl w:val="4"/>
        <w:numId w:val="15"/>
      </w:numPr>
      <w:autoSpaceDE w:val="0"/>
      <w:autoSpaceDN w:val="0"/>
      <w:adjustRightInd w:val="0"/>
      <w:spacing w:before="240" w:after="60" w:line="240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fr-FR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4869A3"/>
    <w:pPr>
      <w:widowControl w:val="0"/>
      <w:numPr>
        <w:ilvl w:val="5"/>
        <w:numId w:val="15"/>
      </w:numPr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ascii="Calibri" w:eastAsia="Times New Roman" w:hAnsi="Calibri" w:cs="Times New Roman"/>
      <w:b/>
      <w:bCs/>
      <w:lang w:eastAsia="fr-FR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4869A3"/>
    <w:pPr>
      <w:widowControl w:val="0"/>
      <w:numPr>
        <w:ilvl w:val="6"/>
        <w:numId w:val="15"/>
      </w:numPr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ascii="Calibri" w:eastAsia="Times New Roman" w:hAnsi="Calibri" w:cs="Times New Roman"/>
      <w:sz w:val="24"/>
      <w:szCs w:val="24"/>
      <w:lang w:eastAsia="fr-FR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4869A3"/>
    <w:pPr>
      <w:widowControl w:val="0"/>
      <w:numPr>
        <w:ilvl w:val="7"/>
        <w:numId w:val="15"/>
      </w:numPr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eastAsia="fr-FR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4869A3"/>
    <w:pPr>
      <w:widowControl w:val="0"/>
      <w:numPr>
        <w:ilvl w:val="8"/>
        <w:numId w:val="15"/>
      </w:numPr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Calibri Light" w:eastAsia="Times New Roman" w:hAnsi="Calibri Light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Citation 1"/>
    <w:basedOn w:val="Normal"/>
    <w:link w:val="ParagraphedelisteCar"/>
    <w:uiPriority w:val="34"/>
    <w:qFormat/>
    <w:rsid w:val="007E16CE"/>
    <w:pPr>
      <w:ind w:left="720"/>
      <w:contextualSpacing/>
    </w:pPr>
  </w:style>
  <w:style w:type="table" w:styleId="Grilledutableau">
    <w:name w:val="Table Grid"/>
    <w:basedOn w:val="TableauNormal"/>
    <w:uiPriority w:val="39"/>
    <w:rsid w:val="002C1F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unhideWhenUsed/>
    <w:rsid w:val="00314EF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14EF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314EF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14EF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14EF2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14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14EF2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Car"/>
    <w:rsid w:val="00CD11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891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91661"/>
  </w:style>
  <w:style w:type="paragraph" w:styleId="Pieddepage">
    <w:name w:val="footer"/>
    <w:basedOn w:val="Normal"/>
    <w:link w:val="PieddepageCar"/>
    <w:uiPriority w:val="99"/>
    <w:unhideWhenUsed/>
    <w:rsid w:val="00891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91661"/>
  </w:style>
  <w:style w:type="character" w:customStyle="1" w:styleId="DefaultCar">
    <w:name w:val="Default Car"/>
    <w:basedOn w:val="Policepardfaut"/>
    <w:link w:val="Default"/>
    <w:rsid w:val="009753E5"/>
    <w:rPr>
      <w:rFonts w:ascii="Arial" w:hAnsi="Arial" w:cs="Arial"/>
      <w:color w:val="000000"/>
      <w:sz w:val="24"/>
      <w:szCs w:val="24"/>
    </w:rPr>
  </w:style>
  <w:style w:type="character" w:customStyle="1" w:styleId="CourantCar">
    <w:name w:val="Courant Car"/>
    <w:link w:val="Courant"/>
    <w:locked/>
    <w:rsid w:val="006732E3"/>
    <w:rPr>
      <w:rFonts w:ascii="Times New Roman" w:eastAsia="Times New Roman" w:hAnsi="Times New Roman" w:cs="Times New Roman"/>
      <w:sz w:val="24"/>
      <w:szCs w:val="20"/>
    </w:rPr>
  </w:style>
  <w:style w:type="paragraph" w:customStyle="1" w:styleId="Courant">
    <w:name w:val="Courant"/>
    <w:basedOn w:val="Normal"/>
    <w:link w:val="CourantCar"/>
    <w:rsid w:val="006732E3"/>
    <w:pPr>
      <w:spacing w:before="12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itre1Car">
    <w:name w:val="Titre 1 Car"/>
    <w:basedOn w:val="Policepardfaut"/>
    <w:link w:val="Titre1"/>
    <w:rsid w:val="004869A3"/>
    <w:rPr>
      <w:rFonts w:ascii="Times New Roman" w:eastAsia="Times New Roman" w:hAnsi="Times New Roman" w:cs="Times New Roman"/>
      <w:b/>
      <w:kern w:val="1"/>
      <w:shd w:val="clear" w:color="auto" w:fill="D0CECE"/>
      <w:lang w:eastAsia="fr-FR"/>
    </w:rPr>
  </w:style>
  <w:style w:type="character" w:customStyle="1" w:styleId="Titre3Car">
    <w:name w:val="Titre 3 Car"/>
    <w:basedOn w:val="Policepardfaut"/>
    <w:link w:val="Titre3"/>
    <w:rsid w:val="004869A3"/>
    <w:rPr>
      <w:rFonts w:ascii="Times New Roman" w:eastAsia="Times New Roman" w:hAnsi="Times New Roman" w:cs="Arial"/>
      <w:b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4869A3"/>
    <w:rPr>
      <w:rFonts w:ascii="Calibri" w:eastAsia="Times New Roman" w:hAnsi="Calibri" w:cs="Times New Roman"/>
      <w:b/>
      <w:bCs/>
      <w:sz w:val="28"/>
      <w:szCs w:val="28"/>
      <w:lang w:eastAsia="fr-FR"/>
    </w:rPr>
  </w:style>
  <w:style w:type="character" w:customStyle="1" w:styleId="Titre5Car">
    <w:name w:val="Titre 5 Car"/>
    <w:basedOn w:val="Policepardfaut"/>
    <w:link w:val="Titre5"/>
    <w:semiHidden/>
    <w:rsid w:val="004869A3"/>
    <w:rPr>
      <w:rFonts w:ascii="Calibri" w:eastAsia="Times New Roman" w:hAnsi="Calibri" w:cs="Times New Roman"/>
      <w:b/>
      <w:bCs/>
      <w:i/>
      <w:iCs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semiHidden/>
    <w:rsid w:val="004869A3"/>
    <w:rPr>
      <w:rFonts w:ascii="Calibri" w:eastAsia="Times New Roman" w:hAnsi="Calibri" w:cs="Times New Roman"/>
      <w:b/>
      <w:bCs/>
      <w:lang w:eastAsia="fr-FR"/>
    </w:rPr>
  </w:style>
  <w:style w:type="character" w:customStyle="1" w:styleId="Titre7Car">
    <w:name w:val="Titre 7 Car"/>
    <w:basedOn w:val="Policepardfaut"/>
    <w:link w:val="Titre7"/>
    <w:semiHidden/>
    <w:rsid w:val="004869A3"/>
    <w:rPr>
      <w:rFonts w:ascii="Calibri" w:eastAsia="Times New Roman" w:hAnsi="Calibri" w:cs="Times New Roman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semiHidden/>
    <w:rsid w:val="004869A3"/>
    <w:rPr>
      <w:rFonts w:ascii="Calibri" w:eastAsia="Times New Roman" w:hAnsi="Calibri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semiHidden/>
    <w:rsid w:val="004869A3"/>
    <w:rPr>
      <w:rFonts w:ascii="Calibri Light" w:eastAsia="Times New Roman" w:hAnsi="Calibri Light" w:cs="Times New Roman"/>
      <w:lang w:eastAsia="fr-FR"/>
    </w:rPr>
  </w:style>
  <w:style w:type="paragraph" w:styleId="Corpsdetexte">
    <w:name w:val="Body Text"/>
    <w:basedOn w:val="Normal"/>
    <w:link w:val="CorpsdetexteCar"/>
    <w:rsid w:val="004869A3"/>
    <w:pPr>
      <w:widowControl w:val="0"/>
      <w:suppressAutoHyphens/>
      <w:spacing w:after="120" w:line="240" w:lineRule="auto"/>
      <w:jc w:val="both"/>
    </w:pPr>
    <w:rPr>
      <w:rFonts w:ascii="Times New Roman" w:eastAsia="Arial Unicode MS" w:hAnsi="Times New Roman" w:cs="Tahoma"/>
      <w:sz w:val="24"/>
      <w:szCs w:val="24"/>
      <w:lang w:eastAsia="fr-FR" w:bidi="fr-FR"/>
    </w:rPr>
  </w:style>
  <w:style w:type="character" w:customStyle="1" w:styleId="CorpsdetexteCar">
    <w:name w:val="Corps de texte Car"/>
    <w:basedOn w:val="Policepardfaut"/>
    <w:link w:val="Corpsdetexte"/>
    <w:rsid w:val="004869A3"/>
    <w:rPr>
      <w:rFonts w:ascii="Times New Roman" w:eastAsia="Arial Unicode MS" w:hAnsi="Times New Roman" w:cs="Tahoma"/>
      <w:sz w:val="24"/>
      <w:szCs w:val="24"/>
      <w:lang w:eastAsia="fr-FR" w:bidi="fr-FR"/>
    </w:rPr>
  </w:style>
  <w:style w:type="character" w:customStyle="1" w:styleId="ParagraphedelisteCar">
    <w:name w:val="Paragraphe de liste Car"/>
    <w:aliases w:val="Citation 1 Car"/>
    <w:basedOn w:val="Policepardfaut"/>
    <w:link w:val="Paragraphedeliste"/>
    <w:uiPriority w:val="34"/>
    <w:locked/>
    <w:rsid w:val="009D0740"/>
  </w:style>
  <w:style w:type="paragraph" w:styleId="NormalWeb">
    <w:name w:val="Normal (Web)"/>
    <w:basedOn w:val="Normal"/>
    <w:uiPriority w:val="99"/>
    <w:unhideWhenUsed/>
    <w:rsid w:val="00B51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B512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C4FDF-F2F9-42B9-AB6D-A606C199D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885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SADAOUI Lydia</dc:creator>
  <cp:lastModifiedBy>Elodie De Angelis</cp:lastModifiedBy>
  <cp:revision>55</cp:revision>
  <dcterms:created xsi:type="dcterms:W3CDTF">2025-07-17T06:53:00Z</dcterms:created>
  <dcterms:modified xsi:type="dcterms:W3CDTF">2026-05-26T14:04:00Z</dcterms:modified>
</cp:coreProperties>
</file>